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9F8A" w14:textId="77777777" w:rsidR="00F51981" w:rsidRDefault="00BE76BA">
      <w:pPr>
        <w:adjustRightInd/>
        <w:spacing w:line="240" w:lineRule="auto"/>
        <w:jc w:val="both"/>
        <w:textAlignment w:val="auto"/>
        <w:rPr>
          <w:rFonts w:ascii="仿宋" w:eastAsia="仿宋" w:hAnsi="仿宋" w:cs="Tahoma"/>
          <w:b/>
          <w:sz w:val="30"/>
          <w:szCs w:val="30"/>
          <w:highlight w:val="yellow"/>
        </w:rPr>
      </w:pPr>
      <w:r>
        <w:rPr>
          <w:rFonts w:ascii="仿宋" w:eastAsia="仿宋" w:hAnsi="仿宋" w:cs="Tahoma" w:hint="eastAsia"/>
        </w:rPr>
        <w:t>中央部门所属高校20</w:t>
      </w:r>
      <w:r>
        <w:rPr>
          <w:rFonts w:ascii="仿宋" w:eastAsia="仿宋" w:hAnsi="仿宋" w:cs="Tahoma"/>
        </w:rPr>
        <w:t>20—</w:t>
      </w:r>
      <w:r>
        <w:rPr>
          <w:rFonts w:ascii="仿宋" w:eastAsia="仿宋" w:hAnsi="仿宋" w:cs="Tahoma" w:hint="eastAsia"/>
        </w:rPr>
        <w:t>20</w:t>
      </w:r>
      <w:r>
        <w:rPr>
          <w:rFonts w:ascii="仿宋" w:eastAsia="仿宋" w:hAnsi="仿宋" w:cs="Tahoma"/>
        </w:rPr>
        <w:t>23</w:t>
      </w:r>
      <w:r>
        <w:rPr>
          <w:rFonts w:ascii="仿宋" w:eastAsia="仿宋" w:hAnsi="仿宋" w:cs="Tahoma" w:hint="eastAsia"/>
        </w:rPr>
        <w:t>学年国家助学贷款合作协议附件五</w:t>
      </w:r>
    </w:p>
    <w:p w14:paraId="66BD3BC2" w14:textId="77777777" w:rsidR="00F51981" w:rsidRDefault="00F51981">
      <w:pPr>
        <w:adjustRightInd/>
        <w:spacing w:line="240" w:lineRule="auto"/>
        <w:jc w:val="both"/>
        <w:textAlignment w:val="auto"/>
        <w:rPr>
          <w:rFonts w:ascii="仿宋" w:eastAsia="仿宋" w:hAnsi="仿宋" w:cs="Tahoma"/>
          <w:color w:val="000000"/>
          <w:sz w:val="30"/>
          <w:szCs w:val="30"/>
        </w:rPr>
      </w:pPr>
    </w:p>
    <w:p w14:paraId="04AA7E63" w14:textId="77777777" w:rsidR="00F51981" w:rsidRDefault="00BE76BA">
      <w:pPr>
        <w:adjustRightInd/>
        <w:spacing w:line="240" w:lineRule="auto"/>
        <w:jc w:val="center"/>
        <w:textAlignment w:val="auto"/>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color w:val="000000"/>
          <w:sz w:val="36"/>
          <w:szCs w:val="36"/>
        </w:rPr>
        <w:t>中国银行股份有限公司</w:t>
      </w:r>
      <w:r>
        <w:rPr>
          <w:rFonts w:ascii="方正小标宋简体" w:eastAsia="方正小标宋简体" w:hAnsi="方正小标宋简体" w:cs="方正小标宋简体" w:hint="eastAsia"/>
          <w:b/>
          <w:sz w:val="36"/>
          <w:szCs w:val="36"/>
        </w:rPr>
        <w:t>国家助学贷款还款协议</w:t>
      </w:r>
    </w:p>
    <w:p w14:paraId="1BBF4793" w14:textId="77777777" w:rsidR="00F51981" w:rsidRDefault="00BE76BA">
      <w:pPr>
        <w:adjustRightInd/>
        <w:spacing w:line="240" w:lineRule="auto"/>
        <w:jc w:val="center"/>
        <w:textAlignment w:val="auto"/>
        <w:rPr>
          <w:rFonts w:ascii="黑体" w:eastAsia="黑体" w:hAnsi="黑体" w:cs="Tahoma"/>
          <w:b/>
          <w:sz w:val="30"/>
          <w:szCs w:val="30"/>
        </w:rPr>
      </w:pPr>
      <w:r>
        <w:rPr>
          <w:rFonts w:ascii="黑体" w:eastAsia="黑体" w:hAnsi="黑体" w:cs="Tahoma" w:hint="eastAsia"/>
          <w:b/>
          <w:sz w:val="30"/>
          <w:szCs w:val="30"/>
        </w:rPr>
        <w:t>（格式）</w:t>
      </w:r>
    </w:p>
    <w:p w14:paraId="1429A14E" w14:textId="77777777" w:rsidR="00F51981" w:rsidRDefault="00F51981">
      <w:pPr>
        <w:adjustRightInd/>
        <w:spacing w:line="240" w:lineRule="auto"/>
        <w:jc w:val="both"/>
        <w:textAlignment w:val="auto"/>
        <w:rPr>
          <w:rFonts w:ascii="仿宋" w:eastAsia="仿宋" w:hAnsi="仿宋" w:cs="Tahoma"/>
          <w:sz w:val="30"/>
          <w:szCs w:val="30"/>
        </w:rPr>
      </w:pPr>
    </w:p>
    <w:p w14:paraId="1C1DEB14" w14:textId="77777777" w:rsidR="00F51981" w:rsidRDefault="00BE76BA">
      <w:pPr>
        <w:adjustRightInd/>
        <w:spacing w:line="560" w:lineRule="exact"/>
        <w:textAlignment w:val="auto"/>
        <w:rPr>
          <w:rFonts w:eastAsia="仿宋" w:cs="Times New Roman"/>
          <w:sz w:val="30"/>
          <w:szCs w:val="30"/>
        </w:rPr>
      </w:pPr>
      <w:commentRangeStart w:id="0"/>
      <w:r>
        <w:rPr>
          <w:rFonts w:eastAsia="仿宋" w:cs="Times New Roman"/>
          <w:sz w:val="30"/>
          <w:szCs w:val="30"/>
        </w:rPr>
        <w:t>甲方：</w:t>
      </w:r>
      <w:commentRangeEnd w:id="0"/>
      <w:r>
        <w:commentReference w:id="0"/>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（借款学生）</w:t>
      </w:r>
    </w:p>
    <w:p w14:paraId="42D02B84" w14:textId="77777777" w:rsidR="00F51981" w:rsidRDefault="00BE76BA">
      <w:pPr>
        <w:adjustRightInd/>
        <w:spacing w:line="560" w:lineRule="exact"/>
        <w:textAlignment w:val="auto"/>
        <w:rPr>
          <w:rFonts w:eastAsia="仿宋" w:cs="Times New Roman"/>
          <w:sz w:val="30"/>
          <w:szCs w:val="30"/>
        </w:rPr>
      </w:pPr>
      <w:commentRangeStart w:id="1"/>
      <w:r>
        <w:rPr>
          <w:rFonts w:eastAsia="仿宋" w:cs="Times New Roman"/>
          <w:sz w:val="30"/>
          <w:szCs w:val="30"/>
        </w:rPr>
        <w:t>身份证号码</w:t>
      </w:r>
      <w:commentRangeEnd w:id="1"/>
      <w:r>
        <w:commentReference w:id="1"/>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14:paraId="47224B35" w14:textId="77777777"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父母（</w:t>
      </w:r>
      <w:r>
        <w:rPr>
          <w:rFonts w:eastAsia="仿宋" w:cs="Times New Roman" w:hint="eastAsia"/>
          <w:sz w:val="30"/>
          <w:szCs w:val="30"/>
        </w:rPr>
        <w:t>等</w:t>
      </w:r>
      <w:r>
        <w:rPr>
          <w:rFonts w:eastAsia="仿宋" w:cs="Times New Roman"/>
          <w:sz w:val="30"/>
          <w:szCs w:val="30"/>
        </w:rPr>
        <w:t>法定监护人）</w:t>
      </w:r>
      <w:commentRangeStart w:id="2"/>
      <w:r>
        <w:rPr>
          <w:rFonts w:eastAsia="仿宋" w:cs="Times New Roman"/>
          <w:sz w:val="30"/>
          <w:szCs w:val="30"/>
        </w:rPr>
        <w:t>住所</w:t>
      </w:r>
      <w:commentRangeEnd w:id="2"/>
      <w:r>
        <w:commentReference w:id="2"/>
      </w:r>
      <w:r>
        <w:rPr>
          <w:rFonts w:eastAsia="仿宋" w:cs="Times New Roman"/>
          <w:sz w:val="30"/>
          <w:szCs w:val="30"/>
        </w:rPr>
        <w:t>：</w:t>
      </w:r>
      <w:r>
        <w:rPr>
          <w:rFonts w:eastAsia="仿宋" w:cs="Times New Roman"/>
          <w:sz w:val="30"/>
          <w:szCs w:val="30"/>
          <w:u w:val="single"/>
        </w:rPr>
        <w:t xml:space="preserve">                </w:t>
      </w:r>
      <w:r>
        <w:rPr>
          <w:rFonts w:eastAsia="仿宋" w:cs="Times New Roman" w:hint="eastAsia"/>
          <w:sz w:val="30"/>
          <w:szCs w:val="30"/>
        </w:rPr>
        <w:t>；</w:t>
      </w:r>
    </w:p>
    <w:p w14:paraId="09AC0B72" w14:textId="77777777" w:rsidR="00F51981" w:rsidRDefault="00BE76BA">
      <w:pPr>
        <w:adjustRightInd/>
        <w:spacing w:line="560" w:lineRule="exact"/>
        <w:textAlignment w:val="auto"/>
        <w:rPr>
          <w:rFonts w:eastAsia="仿宋" w:cs="Times New Roman"/>
          <w:sz w:val="30"/>
          <w:szCs w:val="30"/>
        </w:rPr>
      </w:pPr>
      <w:commentRangeStart w:id="3"/>
      <w:r>
        <w:rPr>
          <w:rFonts w:eastAsia="仿宋" w:cs="Times New Roman"/>
          <w:sz w:val="30"/>
          <w:szCs w:val="30"/>
        </w:rPr>
        <w:t>邮政编码</w:t>
      </w:r>
      <w:commentRangeEnd w:id="3"/>
      <w:r>
        <w:commentReference w:id="3"/>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14:paraId="283FCA11" w14:textId="77777777" w:rsidR="00F51981" w:rsidRDefault="00BE76BA">
      <w:pPr>
        <w:adjustRightInd/>
        <w:spacing w:line="560" w:lineRule="exact"/>
        <w:textAlignment w:val="auto"/>
        <w:rPr>
          <w:rFonts w:eastAsia="仿宋" w:cs="Times New Roman"/>
          <w:sz w:val="30"/>
          <w:szCs w:val="30"/>
        </w:rPr>
      </w:pPr>
      <w:commentRangeStart w:id="4"/>
      <w:r>
        <w:rPr>
          <w:rFonts w:eastAsia="仿宋" w:cs="Times New Roman"/>
          <w:sz w:val="30"/>
          <w:szCs w:val="30"/>
        </w:rPr>
        <w:t>工作单位</w:t>
      </w:r>
      <w:commentRangeEnd w:id="4"/>
      <w:r>
        <w:commentReference w:id="4"/>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14:paraId="3237A3C0" w14:textId="77777777" w:rsidR="00F51981" w:rsidRDefault="00BE76BA">
      <w:pPr>
        <w:adjustRightInd/>
        <w:spacing w:line="560" w:lineRule="exact"/>
        <w:textAlignment w:val="auto"/>
        <w:rPr>
          <w:rFonts w:eastAsia="仿宋" w:cs="Times New Roman"/>
          <w:sz w:val="30"/>
          <w:szCs w:val="30"/>
          <w:u w:val="single"/>
        </w:rPr>
      </w:pPr>
      <w:r>
        <w:rPr>
          <w:rFonts w:eastAsia="仿宋" w:cs="Times New Roman"/>
          <w:sz w:val="30"/>
          <w:szCs w:val="30"/>
        </w:rPr>
        <w:t>手机号码：</w:t>
      </w:r>
      <w:r>
        <w:rPr>
          <w:rFonts w:eastAsia="仿宋" w:cs="Times New Roman"/>
          <w:sz w:val="30"/>
          <w:szCs w:val="30"/>
          <w:u w:val="single"/>
        </w:rPr>
        <w:t xml:space="preserve">                                </w:t>
      </w:r>
      <w:r>
        <w:rPr>
          <w:rFonts w:eastAsia="仿宋" w:cs="Times New Roman"/>
          <w:sz w:val="30"/>
          <w:szCs w:val="30"/>
        </w:rPr>
        <w:t>；</w:t>
      </w:r>
    </w:p>
    <w:p w14:paraId="1B91D1B9" w14:textId="77777777" w:rsidR="00F51981" w:rsidRDefault="00BE76BA">
      <w:pPr>
        <w:adjustRightInd/>
        <w:spacing w:line="560" w:lineRule="exact"/>
        <w:textAlignment w:val="auto"/>
        <w:rPr>
          <w:rFonts w:eastAsia="仿宋" w:cs="Times New Roman"/>
          <w:sz w:val="30"/>
          <w:szCs w:val="30"/>
          <w:u w:val="single"/>
        </w:rPr>
      </w:pPr>
      <w:commentRangeStart w:id="5"/>
      <w:r>
        <w:rPr>
          <w:rFonts w:eastAsia="仿宋" w:cs="Times New Roman"/>
          <w:sz w:val="30"/>
          <w:szCs w:val="30"/>
        </w:rPr>
        <w:t>固定电话</w:t>
      </w:r>
      <w:commentRangeEnd w:id="5"/>
      <w:r>
        <w:commentReference w:id="5"/>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14:paraId="442758EF" w14:textId="77777777" w:rsidR="00F51981" w:rsidRDefault="00BE76BA">
      <w:pPr>
        <w:adjustRightInd/>
        <w:spacing w:line="560" w:lineRule="exact"/>
        <w:textAlignment w:val="auto"/>
        <w:rPr>
          <w:rFonts w:eastAsia="仿宋" w:cs="Times New Roman"/>
          <w:sz w:val="30"/>
          <w:szCs w:val="30"/>
        </w:rPr>
      </w:pPr>
      <w:commentRangeStart w:id="6"/>
      <w:r>
        <w:rPr>
          <w:rFonts w:eastAsia="仿宋" w:cs="Times New Roman"/>
          <w:sz w:val="30"/>
          <w:szCs w:val="30"/>
        </w:rPr>
        <w:t>电子邮箱</w:t>
      </w:r>
      <w:commentRangeEnd w:id="6"/>
      <w:r>
        <w:commentReference w:id="6"/>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w:t>
      </w:r>
    </w:p>
    <w:p w14:paraId="348BA18A" w14:textId="77777777" w:rsidR="00F51981" w:rsidRDefault="00BE76BA">
      <w:pPr>
        <w:adjustRightInd/>
        <w:spacing w:line="560" w:lineRule="exact"/>
        <w:textAlignment w:val="auto"/>
        <w:rPr>
          <w:rFonts w:eastAsia="仿宋" w:cs="Times New Roman"/>
          <w:sz w:val="30"/>
          <w:szCs w:val="30"/>
          <w:u w:val="single"/>
        </w:rPr>
      </w:pPr>
      <w:r>
        <w:rPr>
          <w:rFonts w:eastAsia="仿宋" w:cs="Times New Roman"/>
          <w:sz w:val="30"/>
          <w:szCs w:val="30"/>
        </w:rPr>
        <w:t>乙方：</w:t>
      </w:r>
      <w:r>
        <w:rPr>
          <w:rFonts w:eastAsia="仿宋" w:cs="Times New Roman"/>
          <w:sz w:val="30"/>
          <w:szCs w:val="30"/>
          <w:u w:val="single"/>
        </w:rPr>
        <w:t xml:space="preserve">   </w:t>
      </w:r>
      <w:r>
        <w:rPr>
          <w:rFonts w:eastAsia="仿宋" w:cs="Times New Roman" w:hint="eastAsia"/>
          <w:sz w:val="30"/>
          <w:szCs w:val="30"/>
          <w:u w:val="single"/>
        </w:rPr>
        <w:t>中国银行股份有限公司成都金牛支行</w:t>
      </w:r>
      <w:r>
        <w:rPr>
          <w:rFonts w:eastAsia="仿宋" w:cs="Times New Roman"/>
          <w:sz w:val="30"/>
          <w:szCs w:val="30"/>
          <w:u w:val="single"/>
        </w:rPr>
        <w:t xml:space="preserve">   </w:t>
      </w:r>
      <w:r>
        <w:rPr>
          <w:rFonts w:eastAsia="仿宋" w:cs="Times New Roman"/>
          <w:sz w:val="30"/>
          <w:szCs w:val="30"/>
        </w:rPr>
        <w:t>（经办银行）</w:t>
      </w:r>
    </w:p>
    <w:p w14:paraId="6BC1075E" w14:textId="77777777"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地址：</w:t>
      </w:r>
      <w:r>
        <w:rPr>
          <w:rFonts w:eastAsia="仿宋" w:cs="Times New Roman"/>
          <w:sz w:val="30"/>
          <w:szCs w:val="30"/>
          <w:u w:val="single"/>
        </w:rPr>
        <w:t xml:space="preserve">   </w:t>
      </w:r>
      <w:r>
        <w:rPr>
          <w:rFonts w:eastAsia="仿宋" w:cs="Times New Roman" w:hint="eastAsia"/>
          <w:sz w:val="30"/>
          <w:szCs w:val="30"/>
          <w:u w:val="single"/>
        </w:rPr>
        <w:t>成都市金牛区三洞桥路</w:t>
      </w:r>
      <w:r>
        <w:rPr>
          <w:rFonts w:eastAsia="仿宋" w:cs="Times New Roman" w:hint="eastAsia"/>
          <w:sz w:val="30"/>
          <w:szCs w:val="30"/>
          <w:u w:val="single"/>
        </w:rPr>
        <w:t>20</w:t>
      </w:r>
      <w:r>
        <w:rPr>
          <w:rFonts w:eastAsia="仿宋" w:cs="Times New Roman" w:hint="eastAsia"/>
          <w:sz w:val="30"/>
          <w:szCs w:val="30"/>
          <w:u w:val="single"/>
        </w:rPr>
        <w:t>号附</w:t>
      </w:r>
      <w:r>
        <w:rPr>
          <w:rFonts w:eastAsia="仿宋" w:cs="Times New Roman" w:hint="eastAsia"/>
          <w:sz w:val="30"/>
          <w:szCs w:val="30"/>
          <w:u w:val="single"/>
        </w:rPr>
        <w:t>8</w:t>
      </w:r>
      <w:r>
        <w:rPr>
          <w:rFonts w:eastAsia="仿宋" w:cs="Times New Roman" w:hint="eastAsia"/>
          <w:sz w:val="30"/>
          <w:szCs w:val="30"/>
          <w:u w:val="single"/>
        </w:rPr>
        <w:t>号</w:t>
      </w:r>
      <w:r>
        <w:rPr>
          <w:rFonts w:eastAsia="仿宋" w:cs="Times New Roman"/>
          <w:sz w:val="30"/>
          <w:szCs w:val="30"/>
          <w:u w:val="single"/>
        </w:rPr>
        <w:t xml:space="preserve">  </w:t>
      </w:r>
      <w:r>
        <w:rPr>
          <w:rFonts w:eastAsia="仿宋" w:cs="Times New Roman"/>
          <w:sz w:val="30"/>
          <w:szCs w:val="30"/>
        </w:rPr>
        <w:t>；</w:t>
      </w:r>
    </w:p>
    <w:p w14:paraId="674491FD" w14:textId="77777777"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邮政编码：</w:t>
      </w:r>
      <w:r>
        <w:rPr>
          <w:rFonts w:eastAsia="仿宋" w:cs="Times New Roman"/>
          <w:sz w:val="30"/>
          <w:szCs w:val="30"/>
          <w:u w:val="single"/>
        </w:rPr>
        <w:t xml:space="preserve">   </w:t>
      </w:r>
      <w:r>
        <w:rPr>
          <w:rFonts w:eastAsia="仿宋" w:cs="Times New Roman" w:hint="eastAsia"/>
          <w:sz w:val="30"/>
          <w:szCs w:val="30"/>
          <w:u w:val="single"/>
        </w:rPr>
        <w:t xml:space="preserve">610000 </w:t>
      </w:r>
      <w:r>
        <w:rPr>
          <w:rFonts w:eastAsia="仿宋" w:cs="Times New Roman"/>
          <w:sz w:val="30"/>
          <w:szCs w:val="30"/>
          <w:u w:val="single"/>
        </w:rPr>
        <w:t xml:space="preserve"> </w:t>
      </w:r>
      <w:r>
        <w:rPr>
          <w:rFonts w:eastAsia="仿宋" w:cs="Times New Roman" w:hint="eastAsia"/>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14:paraId="4CA18607" w14:textId="77777777" w:rsidR="00F51981" w:rsidRDefault="00BE76BA">
      <w:pPr>
        <w:adjustRightInd/>
        <w:spacing w:line="560" w:lineRule="exact"/>
        <w:textAlignment w:val="auto"/>
        <w:rPr>
          <w:rFonts w:eastAsia="仿宋" w:cs="Times New Roman"/>
          <w:sz w:val="30"/>
          <w:szCs w:val="30"/>
        </w:rPr>
      </w:pPr>
      <w:r>
        <w:rPr>
          <w:rFonts w:eastAsia="仿宋" w:cs="Times New Roman"/>
          <w:sz w:val="30"/>
          <w:szCs w:val="30"/>
        </w:rPr>
        <w:t>联系电话：</w:t>
      </w:r>
      <w:r>
        <w:rPr>
          <w:rFonts w:eastAsia="仿宋" w:cs="Times New Roman"/>
          <w:sz w:val="30"/>
          <w:szCs w:val="30"/>
          <w:u w:val="single"/>
        </w:rPr>
        <w:t xml:space="preserve"> </w:t>
      </w:r>
      <w:r>
        <w:rPr>
          <w:rFonts w:eastAsia="仿宋" w:cs="Times New Roman" w:hint="eastAsia"/>
          <w:sz w:val="30"/>
          <w:szCs w:val="30"/>
          <w:u w:val="single"/>
        </w:rPr>
        <w:t xml:space="preserve">028-87795854                 </w:t>
      </w:r>
      <w:r>
        <w:rPr>
          <w:rFonts w:eastAsia="仿宋" w:cs="Times New Roman"/>
          <w:sz w:val="30"/>
          <w:szCs w:val="30"/>
          <w:u w:val="single"/>
        </w:rPr>
        <w:t xml:space="preserve">  </w:t>
      </w:r>
      <w:r>
        <w:rPr>
          <w:rFonts w:eastAsia="仿宋" w:cs="Times New Roman"/>
          <w:sz w:val="30"/>
          <w:szCs w:val="30"/>
        </w:rPr>
        <w:t>；</w:t>
      </w:r>
    </w:p>
    <w:p w14:paraId="6B9FA2B1" w14:textId="77777777"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本协议为甲方和乙方签订的《</w:t>
      </w:r>
      <w:r>
        <w:rPr>
          <w:rFonts w:eastAsia="仿宋" w:cs="Times New Roman"/>
          <w:color w:val="000000"/>
          <w:sz w:val="30"/>
          <w:szCs w:val="30"/>
        </w:rPr>
        <w:t>中国银行股份有限公司</w:t>
      </w:r>
      <w:r>
        <w:rPr>
          <w:rFonts w:eastAsia="仿宋" w:cs="Times New Roman"/>
          <w:sz w:val="30"/>
          <w:szCs w:val="30"/>
        </w:rPr>
        <w:t>国家助学贷款借款合同》</w:t>
      </w:r>
      <w:commentRangeStart w:id="7"/>
      <w:r>
        <w:rPr>
          <w:rFonts w:eastAsia="仿宋" w:cs="Times New Roman"/>
          <w:sz w:val="30"/>
          <w:szCs w:val="30"/>
        </w:rPr>
        <w:t>合同编号</w:t>
      </w:r>
      <w:commentRangeEnd w:id="7"/>
      <w:r>
        <w:commentReference w:id="7"/>
      </w:r>
      <w:r>
        <w:rPr>
          <w:rFonts w:eastAsia="仿宋" w:cs="Times New Roman"/>
          <w:sz w:val="30"/>
          <w:szCs w:val="30"/>
        </w:rPr>
        <w:t>：</w:t>
      </w:r>
      <w:r>
        <w:rPr>
          <w:rFonts w:eastAsia="仿宋" w:cs="Times New Roman"/>
          <w:sz w:val="30"/>
          <w:szCs w:val="30"/>
          <w:u w:val="single"/>
        </w:rPr>
        <w:t xml:space="preserve">           </w:t>
      </w:r>
      <w:r>
        <w:rPr>
          <w:rFonts w:eastAsia="仿宋" w:cs="Times New Roman"/>
          <w:sz w:val="30"/>
          <w:szCs w:val="30"/>
        </w:rPr>
        <w:t>号（以下简称《借款合同》）约定的从属协议，用以明确甲方向乙方归还国家助学贷款计划。经甲、乙两方协商同意后，订立如下还款协议：</w:t>
      </w:r>
    </w:p>
    <w:p w14:paraId="66314C92" w14:textId="77777777"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一、截至</w:t>
      </w:r>
      <w:r>
        <w:rPr>
          <w:rFonts w:eastAsia="仿宋" w:cs="Times New Roman"/>
          <w:sz w:val="30"/>
          <w:szCs w:val="30"/>
          <w:u w:val="single"/>
        </w:rPr>
        <w:t xml:space="preserve">  </w:t>
      </w:r>
      <w:r w:rsidR="00CA4A6B">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日，甲方从乙方获得国家助学贷款共计</w:t>
      </w:r>
      <w:commentRangeStart w:id="8"/>
      <w:r>
        <w:rPr>
          <w:rFonts w:eastAsia="仿宋" w:cs="Times New Roman"/>
          <w:sz w:val="30"/>
          <w:szCs w:val="30"/>
        </w:rPr>
        <w:t>人民币</w:t>
      </w:r>
      <w:commentRangeEnd w:id="8"/>
      <w:r>
        <w:commentReference w:id="8"/>
      </w:r>
      <w:r>
        <w:rPr>
          <w:rFonts w:eastAsia="仿宋" w:cs="Times New Roman"/>
          <w:sz w:val="30"/>
          <w:szCs w:val="30"/>
          <w:u w:val="single"/>
        </w:rPr>
        <w:t xml:space="preserve">              </w:t>
      </w:r>
      <w:r>
        <w:rPr>
          <w:rFonts w:eastAsia="仿宋" w:cs="Times New Roman"/>
          <w:sz w:val="30"/>
          <w:szCs w:val="30"/>
        </w:rPr>
        <w:t xml:space="preserve"> </w:t>
      </w:r>
      <w:r>
        <w:rPr>
          <w:rFonts w:eastAsia="仿宋" w:cs="Times New Roman"/>
          <w:sz w:val="30"/>
          <w:szCs w:val="30"/>
        </w:rPr>
        <w:t>元</w:t>
      </w:r>
      <w:commentRangeStart w:id="9"/>
      <w:r>
        <w:rPr>
          <w:rFonts w:eastAsia="仿宋" w:cs="Times New Roman"/>
          <w:sz w:val="30"/>
          <w:szCs w:val="30"/>
        </w:rPr>
        <w:t>（大写）</w:t>
      </w:r>
      <w:commentRangeEnd w:id="9"/>
      <w:r w:rsidR="005B07B9">
        <w:rPr>
          <w:rStyle w:val="a4"/>
        </w:rPr>
        <w:commentReference w:id="9"/>
      </w:r>
      <w:r>
        <w:rPr>
          <w:rFonts w:eastAsia="仿宋" w:cs="Times New Roman"/>
          <w:sz w:val="30"/>
          <w:szCs w:val="30"/>
        </w:rPr>
        <w:t>；</w:t>
      </w:r>
    </w:p>
    <w:p w14:paraId="0C536904" w14:textId="77777777"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二、甲方于</w:t>
      </w:r>
      <w:r>
        <w:rPr>
          <w:rFonts w:eastAsia="仿宋" w:cs="Times New Roman"/>
          <w:sz w:val="30"/>
          <w:szCs w:val="30"/>
          <w:u w:val="single"/>
        </w:rPr>
        <w:t xml:space="preserve">  </w:t>
      </w:r>
      <w:r w:rsidR="00CA4A6B">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7</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rPr>
        <w:t>日因</w:t>
      </w:r>
      <w:r w:rsidR="007B528B">
        <w:rPr>
          <w:rFonts w:eastAsia="仿宋" w:cs="Times New Roman"/>
          <w:sz w:val="30"/>
          <w:szCs w:val="30"/>
          <w:u w:val="single"/>
        </w:rPr>
        <w:t xml:space="preserve"> </w:t>
      </w:r>
      <w:r w:rsidR="007B528B">
        <w:rPr>
          <w:rFonts w:eastAsia="仿宋" w:cs="Times New Roman"/>
          <w:sz w:val="30"/>
          <w:szCs w:val="30"/>
          <w:u w:val="single"/>
        </w:rPr>
        <w:t>毕业</w:t>
      </w:r>
      <w:r>
        <w:rPr>
          <w:rFonts w:eastAsia="仿宋" w:cs="Times New Roman"/>
          <w:sz w:val="30"/>
          <w:szCs w:val="30"/>
          <w:u w:val="single"/>
        </w:rPr>
        <w:t xml:space="preserve">  </w:t>
      </w:r>
      <w:r>
        <w:rPr>
          <w:rFonts w:eastAsia="仿宋" w:cs="Times New Roman"/>
          <w:sz w:val="30"/>
          <w:szCs w:val="30"/>
        </w:rPr>
        <w:t>原因进入还款期。</w:t>
      </w:r>
    </w:p>
    <w:p w14:paraId="76F0681C" w14:textId="77777777" w:rsidR="00F51981" w:rsidRDefault="00BE76BA">
      <w:pPr>
        <w:adjustRightInd/>
        <w:spacing w:line="560" w:lineRule="exact"/>
        <w:ind w:firstLineChars="250" w:firstLine="750"/>
        <w:textAlignment w:val="auto"/>
        <w:rPr>
          <w:rFonts w:eastAsia="仿宋" w:cs="Times New Roman"/>
          <w:sz w:val="30"/>
          <w:szCs w:val="30"/>
        </w:rPr>
      </w:pPr>
      <w:r>
        <w:rPr>
          <w:rFonts w:eastAsia="仿宋" w:cs="Times New Roman"/>
          <w:sz w:val="30"/>
          <w:szCs w:val="30"/>
        </w:rPr>
        <w:lastRenderedPageBreak/>
        <w:t>三、甲方采用以下第</w:t>
      </w:r>
      <w:r>
        <w:rPr>
          <w:rFonts w:eastAsia="仿宋" w:cs="Times New Roman"/>
          <w:sz w:val="30"/>
          <w:szCs w:val="30"/>
          <w:u w:val="single"/>
        </w:rPr>
        <w:t xml:space="preserve"> </w:t>
      </w:r>
      <w:r w:rsidR="007B528B">
        <w:rPr>
          <w:rFonts w:eastAsia="仿宋" w:cs="Times New Roman"/>
          <w:sz w:val="30"/>
          <w:szCs w:val="30"/>
          <w:u w:val="single"/>
        </w:rPr>
        <w:t>一</w:t>
      </w:r>
      <w:r>
        <w:rPr>
          <w:rFonts w:eastAsia="仿宋" w:cs="Times New Roman"/>
          <w:sz w:val="30"/>
          <w:szCs w:val="30"/>
          <w:u w:val="single"/>
        </w:rPr>
        <w:t xml:space="preserve"> </w:t>
      </w:r>
      <w:r>
        <w:rPr>
          <w:rFonts w:eastAsia="仿宋" w:cs="Times New Roman"/>
          <w:sz w:val="30"/>
          <w:szCs w:val="30"/>
        </w:rPr>
        <w:t>方式按</w:t>
      </w:r>
      <w:commentRangeStart w:id="10"/>
      <w:r>
        <w:rPr>
          <w:rFonts w:eastAsia="仿宋" w:cs="Times New Roman"/>
          <w:sz w:val="30"/>
          <w:szCs w:val="30"/>
          <w:u w:val="single"/>
        </w:rPr>
        <w:t xml:space="preserve"> </w:t>
      </w:r>
      <w:r w:rsidR="00855DAA">
        <w:rPr>
          <w:rFonts w:eastAsia="仿宋" w:cs="Times New Roman" w:hint="eastAsia"/>
          <w:sz w:val="30"/>
          <w:szCs w:val="30"/>
          <w:u w:val="single"/>
        </w:rPr>
        <w:t>36</w:t>
      </w:r>
      <w:r>
        <w:rPr>
          <w:rFonts w:eastAsia="仿宋" w:cs="Times New Roman"/>
          <w:sz w:val="30"/>
          <w:szCs w:val="30"/>
          <w:u w:val="single"/>
        </w:rPr>
        <w:t xml:space="preserve"> </w:t>
      </w:r>
      <w:commentRangeEnd w:id="10"/>
      <w:r w:rsidR="007B528B">
        <w:rPr>
          <w:rStyle w:val="a4"/>
        </w:rPr>
        <w:commentReference w:id="10"/>
      </w:r>
      <w:r>
        <w:rPr>
          <w:rFonts w:eastAsia="仿宋" w:cs="Times New Roman"/>
          <w:sz w:val="30"/>
          <w:szCs w:val="30"/>
        </w:rPr>
        <w:t>月分</w:t>
      </w:r>
      <w:commentRangeStart w:id="11"/>
      <w:r>
        <w:rPr>
          <w:rFonts w:eastAsia="仿宋" w:cs="Times New Roman"/>
          <w:sz w:val="30"/>
          <w:szCs w:val="30"/>
          <w:u w:val="single"/>
        </w:rPr>
        <w:t xml:space="preserve"> </w:t>
      </w:r>
      <w:r w:rsidR="00855DAA">
        <w:rPr>
          <w:rFonts w:eastAsia="仿宋" w:cs="Times New Roman" w:hint="eastAsia"/>
          <w:sz w:val="30"/>
          <w:szCs w:val="30"/>
          <w:u w:val="single"/>
        </w:rPr>
        <w:t>36</w:t>
      </w:r>
      <w:r>
        <w:rPr>
          <w:rFonts w:eastAsia="仿宋" w:cs="Times New Roman"/>
          <w:sz w:val="30"/>
          <w:szCs w:val="30"/>
          <w:u w:val="single"/>
        </w:rPr>
        <w:t xml:space="preserve"> </w:t>
      </w:r>
      <w:commentRangeEnd w:id="11"/>
      <w:r w:rsidR="007B528B">
        <w:rPr>
          <w:rStyle w:val="a4"/>
        </w:rPr>
        <w:commentReference w:id="11"/>
      </w:r>
      <w:r>
        <w:rPr>
          <w:rFonts w:eastAsia="仿宋" w:cs="Times New Roman"/>
          <w:sz w:val="30"/>
          <w:szCs w:val="30"/>
        </w:rPr>
        <w:t>期归还贷款本金及利息，从</w:t>
      </w:r>
      <w:r>
        <w:rPr>
          <w:rFonts w:eastAsia="仿宋" w:cs="Times New Roman"/>
          <w:sz w:val="30"/>
          <w:szCs w:val="30"/>
          <w:u w:val="single"/>
        </w:rPr>
        <w:t xml:space="preserve"> </w:t>
      </w:r>
      <w:r w:rsidR="00CA4A6B">
        <w:rPr>
          <w:rFonts w:eastAsia="仿宋" w:cs="Times New Roman" w:hint="eastAsia"/>
          <w:sz w:val="30"/>
          <w:szCs w:val="30"/>
          <w:u w:val="single"/>
        </w:rPr>
        <w:t>2023</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commentRangeStart w:id="12"/>
      <w:r>
        <w:rPr>
          <w:rFonts w:eastAsia="仿宋" w:cs="Times New Roman"/>
          <w:sz w:val="30"/>
          <w:szCs w:val="30"/>
          <w:u w:val="single"/>
        </w:rPr>
        <w:t xml:space="preserve"> </w:t>
      </w:r>
      <w:r w:rsidR="00CA4A6B">
        <w:rPr>
          <w:rFonts w:eastAsia="仿宋" w:cs="Times New Roman" w:hint="eastAsia"/>
          <w:sz w:val="30"/>
          <w:szCs w:val="30"/>
          <w:u w:val="single"/>
        </w:rPr>
        <w:t>2024</w:t>
      </w:r>
      <w:r>
        <w:rPr>
          <w:rFonts w:eastAsia="仿宋" w:cs="Times New Roman"/>
          <w:sz w:val="30"/>
          <w:szCs w:val="30"/>
          <w:u w:val="single"/>
        </w:rPr>
        <w:t xml:space="preserve"> </w:t>
      </w:r>
      <w:commentRangeEnd w:id="12"/>
      <w:r w:rsidR="000203E0">
        <w:rPr>
          <w:rStyle w:val="a4"/>
        </w:rPr>
        <w:commentReference w:id="12"/>
      </w:r>
      <w:r>
        <w:rPr>
          <w:rFonts w:eastAsia="仿宋" w:cs="Times New Roman"/>
          <w:sz w:val="30"/>
          <w:szCs w:val="30"/>
        </w:rPr>
        <w:t>年</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0203E0">
        <w:rPr>
          <w:rFonts w:eastAsia="仿宋" w:cs="Times New Roman" w:hint="eastAsia"/>
          <w:sz w:val="30"/>
          <w:szCs w:val="30"/>
          <w:u w:val="single"/>
        </w:rPr>
        <w:t>31</w:t>
      </w:r>
      <w:r>
        <w:rPr>
          <w:rFonts w:eastAsia="仿宋" w:cs="Times New Roman"/>
          <w:sz w:val="30"/>
          <w:szCs w:val="30"/>
          <w:u w:val="single"/>
        </w:rPr>
        <w:t xml:space="preserve"> </w:t>
      </w:r>
      <w:r>
        <w:rPr>
          <w:rFonts w:eastAsia="仿宋" w:cs="Times New Roman"/>
          <w:sz w:val="30"/>
          <w:szCs w:val="30"/>
        </w:rPr>
        <w:t>日共</w:t>
      </w:r>
      <w:r>
        <w:rPr>
          <w:rFonts w:eastAsia="仿宋" w:cs="Times New Roman"/>
          <w:sz w:val="30"/>
          <w:szCs w:val="30"/>
          <w:u w:val="single"/>
        </w:rPr>
        <w:t xml:space="preserve"> </w:t>
      </w:r>
      <w:r w:rsidR="000203E0">
        <w:rPr>
          <w:rFonts w:eastAsia="仿宋" w:cs="Times New Roman" w:hint="eastAsia"/>
          <w:sz w:val="30"/>
          <w:szCs w:val="30"/>
          <w:u w:val="single"/>
        </w:rPr>
        <w:t>6</w:t>
      </w:r>
      <w:r>
        <w:rPr>
          <w:rFonts w:eastAsia="仿宋" w:cs="Times New Roman"/>
          <w:sz w:val="30"/>
          <w:szCs w:val="30"/>
          <w:u w:val="single"/>
        </w:rPr>
        <w:t xml:space="preserve"> </w:t>
      </w:r>
      <w:r>
        <w:rPr>
          <w:rFonts w:eastAsia="仿宋" w:cs="Times New Roman"/>
          <w:sz w:val="30"/>
          <w:szCs w:val="30"/>
        </w:rPr>
        <w:t>期归还贷款利息；从</w:t>
      </w:r>
      <w:r>
        <w:rPr>
          <w:rFonts w:eastAsia="仿宋" w:cs="Times New Roman"/>
          <w:sz w:val="30"/>
          <w:szCs w:val="30"/>
          <w:u w:val="single"/>
        </w:rPr>
        <w:t xml:space="preserve"> </w:t>
      </w:r>
      <w:r w:rsidR="00CA4A6B">
        <w:rPr>
          <w:rFonts w:eastAsia="仿宋" w:cs="Times New Roman" w:hint="eastAsia"/>
          <w:sz w:val="30"/>
          <w:szCs w:val="30"/>
          <w:u w:val="single"/>
        </w:rPr>
        <w:t>2024</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0203E0">
        <w:rPr>
          <w:rFonts w:eastAsia="仿宋" w:cs="Times New Roman" w:hint="eastAsia"/>
          <w:sz w:val="30"/>
          <w:szCs w:val="30"/>
          <w:u w:val="single"/>
        </w:rPr>
        <w:t>2</w:t>
      </w:r>
      <w:r>
        <w:rPr>
          <w:rFonts w:eastAsia="仿宋" w:cs="Times New Roman"/>
          <w:sz w:val="30"/>
          <w:szCs w:val="30"/>
        </w:rPr>
        <w:t>月</w:t>
      </w:r>
      <w:r>
        <w:rPr>
          <w:rFonts w:eastAsia="仿宋" w:cs="Times New Roman"/>
          <w:sz w:val="30"/>
          <w:szCs w:val="30"/>
          <w:u w:val="single"/>
        </w:rPr>
        <w:t xml:space="preserve"> </w:t>
      </w:r>
      <w:r w:rsidR="007B528B">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日至</w:t>
      </w:r>
      <w:r w:rsidR="00CA4A6B">
        <w:rPr>
          <w:rFonts w:eastAsia="仿宋" w:cs="Times New Roman" w:hint="eastAsia"/>
          <w:sz w:val="30"/>
          <w:szCs w:val="30"/>
          <w:u w:val="single"/>
        </w:rPr>
        <w:t>2026</w:t>
      </w:r>
      <w:r w:rsidRPr="000203E0">
        <w:rPr>
          <w:rFonts w:eastAsia="仿宋" w:cs="Times New Roman"/>
          <w:sz w:val="30"/>
          <w:szCs w:val="30"/>
          <w:u w:val="single"/>
        </w:rPr>
        <w:t xml:space="preserve"> </w:t>
      </w:r>
      <w:r w:rsidRPr="000203E0">
        <w:rPr>
          <w:rFonts w:eastAsia="仿宋" w:cs="Times New Roman"/>
          <w:sz w:val="30"/>
          <w:szCs w:val="30"/>
        </w:rPr>
        <w:t xml:space="preserve"> </w:t>
      </w:r>
      <w:r>
        <w:rPr>
          <w:rFonts w:eastAsia="仿宋" w:cs="Times New Roman"/>
          <w:sz w:val="30"/>
          <w:szCs w:val="30"/>
        </w:rPr>
        <w:t>年</w:t>
      </w:r>
      <w:r>
        <w:rPr>
          <w:rFonts w:eastAsia="仿宋" w:cs="Times New Roman"/>
          <w:sz w:val="30"/>
          <w:szCs w:val="30"/>
          <w:u w:val="single"/>
        </w:rPr>
        <w:t xml:space="preserve"> </w:t>
      </w:r>
      <w:r w:rsidR="000203E0">
        <w:rPr>
          <w:rFonts w:eastAsia="仿宋" w:cs="Times New Roman" w:hint="eastAsia"/>
          <w:sz w:val="30"/>
          <w:szCs w:val="30"/>
          <w:u w:val="single"/>
        </w:rPr>
        <w:t>8</w:t>
      </w:r>
      <w:r>
        <w:rPr>
          <w:rFonts w:eastAsia="仿宋" w:cs="Times New Roman"/>
          <w:sz w:val="30"/>
          <w:szCs w:val="30"/>
          <w:u w:val="single"/>
        </w:rPr>
        <w:t xml:space="preserve"> </w:t>
      </w:r>
      <w:r>
        <w:rPr>
          <w:rFonts w:eastAsia="仿宋" w:cs="Times New Roman"/>
          <w:sz w:val="30"/>
          <w:szCs w:val="30"/>
        </w:rPr>
        <w:t>月</w:t>
      </w:r>
      <w:r w:rsidR="000203E0" w:rsidRPr="000203E0">
        <w:rPr>
          <w:rFonts w:eastAsia="仿宋" w:cs="Times New Roman" w:hint="eastAsia"/>
          <w:sz w:val="30"/>
          <w:szCs w:val="30"/>
          <w:u w:val="single"/>
        </w:rPr>
        <w:t>1</w:t>
      </w:r>
      <w:r>
        <w:rPr>
          <w:rFonts w:eastAsia="仿宋" w:cs="Times New Roman"/>
          <w:sz w:val="30"/>
          <w:szCs w:val="30"/>
        </w:rPr>
        <w:t>日共</w:t>
      </w:r>
      <w:r>
        <w:rPr>
          <w:rFonts w:eastAsia="仿宋" w:cs="Times New Roman"/>
          <w:sz w:val="30"/>
          <w:szCs w:val="30"/>
          <w:u w:val="single"/>
        </w:rPr>
        <w:t xml:space="preserve"> </w:t>
      </w:r>
      <w:r w:rsidR="007B528B">
        <w:rPr>
          <w:rFonts w:eastAsia="仿宋" w:cs="Times New Roman" w:hint="eastAsia"/>
          <w:sz w:val="30"/>
          <w:szCs w:val="30"/>
          <w:u w:val="single"/>
        </w:rPr>
        <w:t>3</w:t>
      </w:r>
      <w:r w:rsidR="000203E0">
        <w:rPr>
          <w:rFonts w:eastAsia="仿宋" w:cs="Times New Roman" w:hint="eastAsia"/>
          <w:sz w:val="30"/>
          <w:szCs w:val="30"/>
          <w:u w:val="single"/>
        </w:rPr>
        <w:t>0</w:t>
      </w:r>
      <w:r>
        <w:rPr>
          <w:rFonts w:eastAsia="仿宋" w:cs="Times New Roman"/>
          <w:sz w:val="30"/>
          <w:szCs w:val="30"/>
          <w:u w:val="single"/>
        </w:rPr>
        <w:t xml:space="preserve"> </w:t>
      </w:r>
      <w:r>
        <w:rPr>
          <w:rFonts w:eastAsia="仿宋" w:cs="Times New Roman"/>
          <w:sz w:val="30"/>
          <w:szCs w:val="30"/>
        </w:rPr>
        <w:t>期归还贷款本金及利息：每期扣款日为还款月份的</w:t>
      </w:r>
      <w:r>
        <w:rPr>
          <w:rFonts w:eastAsia="仿宋" w:cs="Times New Roman"/>
          <w:sz w:val="30"/>
          <w:szCs w:val="30"/>
          <w:u w:val="single"/>
        </w:rPr>
        <w:t xml:space="preserve"> </w:t>
      </w:r>
      <w:r>
        <w:rPr>
          <w:rFonts w:eastAsia="仿宋" w:cs="Times New Roman" w:hint="eastAsia"/>
          <w:sz w:val="30"/>
          <w:szCs w:val="30"/>
          <w:u w:val="single"/>
        </w:rPr>
        <w:t>1</w:t>
      </w:r>
      <w:r>
        <w:rPr>
          <w:rFonts w:eastAsia="仿宋" w:cs="Times New Roman"/>
          <w:sz w:val="30"/>
          <w:szCs w:val="30"/>
          <w:u w:val="single"/>
        </w:rPr>
        <w:t xml:space="preserve"> </w:t>
      </w:r>
      <w:r>
        <w:rPr>
          <w:rFonts w:eastAsia="仿宋" w:cs="Times New Roman"/>
          <w:sz w:val="30"/>
          <w:szCs w:val="30"/>
        </w:rPr>
        <w:t>日。</w:t>
      </w:r>
    </w:p>
    <w:p w14:paraId="7FD6FA12" w14:textId="77777777" w:rsidR="00F51981" w:rsidRDefault="00BE76BA">
      <w:pPr>
        <w:adjustRightInd/>
        <w:spacing w:line="560" w:lineRule="exact"/>
        <w:ind w:firstLineChars="250" w:firstLine="750"/>
        <w:jc w:val="both"/>
        <w:textAlignment w:val="auto"/>
        <w:rPr>
          <w:rFonts w:eastAsia="仿宋" w:cs="Times New Roman"/>
          <w:b/>
          <w:sz w:val="30"/>
          <w:szCs w:val="30"/>
        </w:rPr>
      </w:pPr>
      <w:r>
        <w:rPr>
          <w:rFonts w:eastAsia="仿宋" w:cs="Times New Roman"/>
          <w:sz w:val="30"/>
          <w:szCs w:val="30"/>
        </w:rPr>
        <w:t>（一）等额本息还款法（按月）</w:t>
      </w:r>
    </w:p>
    <w:p w14:paraId="75448723" w14:textId="77777777" w:rsidR="00F51981" w:rsidRDefault="00BE76BA">
      <w:pPr>
        <w:adjustRightInd/>
        <w:snapToGrid w:val="0"/>
        <w:spacing w:line="560" w:lineRule="exact"/>
        <w:ind w:left="3777" w:hangingChars="1254" w:hanging="3777"/>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14:paraId="61013AA1" w14:textId="77777777"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月利率</w:t>
      </w:r>
      <w:r>
        <w:rPr>
          <w:rFonts w:eastAsia="仿宋" w:cs="Times New Roman"/>
          <w:b/>
          <w:sz w:val="30"/>
          <w:szCs w:val="30"/>
        </w:rPr>
        <w:t>*</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p>
    <w:p w14:paraId="07332881" w14:textId="77777777" w:rsidR="00F51981" w:rsidRDefault="00BE76BA">
      <w:pPr>
        <w:adjustRightInd/>
        <w:spacing w:line="560" w:lineRule="exact"/>
        <w:ind w:firstLine="420"/>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每月还款额</w:t>
      </w:r>
      <w:r>
        <w:rPr>
          <w:rFonts w:eastAsia="仿宋" w:cs="Times New Roman"/>
          <w:b/>
          <w:sz w:val="30"/>
          <w:szCs w:val="30"/>
        </w:rPr>
        <w:t xml:space="preserve">= ---------------------------- * </w:t>
      </w:r>
      <w:r>
        <w:rPr>
          <w:rFonts w:eastAsia="仿宋" w:cs="Times New Roman"/>
          <w:b/>
          <w:sz w:val="30"/>
          <w:szCs w:val="30"/>
        </w:rPr>
        <w:t>借款本金</w:t>
      </w:r>
    </w:p>
    <w:p w14:paraId="50A5938F" w14:textId="77777777"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还款总月数</w:t>
      </w:r>
    </w:p>
    <w:p w14:paraId="7B1AC5B7" w14:textId="77777777"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w:t>
      </w:r>
      <w:r>
        <w:rPr>
          <w:rFonts w:eastAsia="仿宋" w:cs="Times New Roman"/>
          <w:b/>
          <w:sz w:val="30"/>
          <w:szCs w:val="30"/>
        </w:rPr>
        <w:t>1+</w:t>
      </w:r>
      <w:r>
        <w:rPr>
          <w:rFonts w:eastAsia="仿宋" w:cs="Times New Roman"/>
          <w:b/>
          <w:sz w:val="30"/>
          <w:szCs w:val="30"/>
        </w:rPr>
        <w:t>月利率）</w:t>
      </w:r>
      <w:r>
        <w:rPr>
          <w:rFonts w:eastAsia="仿宋" w:cs="Times New Roman"/>
          <w:b/>
          <w:sz w:val="30"/>
          <w:szCs w:val="30"/>
        </w:rPr>
        <w:t xml:space="preserve">   -  1</w:t>
      </w:r>
    </w:p>
    <w:p w14:paraId="4D1FE57B" w14:textId="77777777" w:rsidR="00F51981" w:rsidRDefault="00BE76BA">
      <w:pPr>
        <w:adjustRightInd/>
        <w:spacing w:line="560" w:lineRule="exact"/>
        <w:ind w:firstLine="420"/>
        <w:textAlignment w:val="auto"/>
        <w:rPr>
          <w:rFonts w:eastAsia="仿宋" w:cs="Times New Roman"/>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14:paraId="5BB37E04" w14:textId="77777777" w:rsidR="00F51981" w:rsidRDefault="00BE76BA">
      <w:pPr>
        <w:adjustRightInd/>
        <w:spacing w:line="560" w:lineRule="exact"/>
        <w:ind w:left="560"/>
        <w:textAlignment w:val="auto"/>
        <w:rPr>
          <w:rFonts w:eastAsia="仿宋" w:cs="Times New Roman"/>
          <w:sz w:val="30"/>
          <w:szCs w:val="30"/>
        </w:rPr>
      </w:pPr>
      <w:r>
        <w:rPr>
          <w:rFonts w:eastAsia="仿宋" w:cs="Times New Roman"/>
          <w:sz w:val="30"/>
          <w:szCs w:val="30"/>
        </w:rPr>
        <w:t>（二）等额本金还款法（按月）</w:t>
      </w:r>
    </w:p>
    <w:p w14:paraId="0FF65398" w14:textId="77777777" w:rsidR="00F51981" w:rsidRDefault="00BE76BA">
      <w:pPr>
        <w:adjustRightInd/>
        <w:snapToGrid w:val="0"/>
        <w:spacing w:line="560" w:lineRule="exact"/>
        <w:ind w:firstLineChars="850" w:firstLine="2560"/>
        <w:jc w:val="both"/>
        <w:textAlignment w:val="auto"/>
        <w:rPr>
          <w:rFonts w:eastAsia="仿宋" w:cs="Times New Roman"/>
          <w:b/>
          <w:sz w:val="30"/>
          <w:szCs w:val="30"/>
        </w:rPr>
      </w:pPr>
      <w:r>
        <w:rPr>
          <w:rFonts w:eastAsia="仿宋" w:cs="Times New Roman"/>
          <w:b/>
          <w:sz w:val="30"/>
          <w:szCs w:val="30"/>
        </w:rPr>
        <w:t>借款本金</w:t>
      </w:r>
    </w:p>
    <w:p w14:paraId="77F1B685" w14:textId="77777777" w:rsidR="00F51981" w:rsidRDefault="00BE76BA">
      <w:pPr>
        <w:adjustRightInd/>
        <w:snapToGrid w:val="0"/>
        <w:spacing w:line="560" w:lineRule="exact"/>
        <w:ind w:firstLineChars="300" w:firstLine="904"/>
        <w:jc w:val="both"/>
        <w:textAlignment w:val="auto"/>
        <w:rPr>
          <w:rFonts w:eastAsia="仿宋" w:cs="Times New Roman"/>
          <w:b/>
          <w:sz w:val="30"/>
          <w:szCs w:val="30"/>
        </w:rPr>
      </w:pPr>
      <w:r>
        <w:rPr>
          <w:rFonts w:eastAsia="仿宋" w:cs="Times New Roman"/>
          <w:b/>
          <w:sz w:val="30"/>
          <w:szCs w:val="30"/>
        </w:rPr>
        <w:t>每月还款额</w:t>
      </w:r>
      <w:r>
        <w:rPr>
          <w:rFonts w:eastAsia="仿宋" w:cs="Times New Roman"/>
          <w:b/>
          <w:sz w:val="30"/>
          <w:szCs w:val="30"/>
        </w:rPr>
        <w:t>= ---------- +</w:t>
      </w:r>
      <w:r>
        <w:rPr>
          <w:rFonts w:eastAsia="仿宋" w:cs="Times New Roman"/>
          <w:b/>
          <w:sz w:val="30"/>
          <w:szCs w:val="30"/>
        </w:rPr>
        <w:t>（借款本金</w:t>
      </w:r>
      <w:r>
        <w:rPr>
          <w:rFonts w:eastAsia="仿宋" w:cs="Times New Roman"/>
          <w:b/>
          <w:sz w:val="30"/>
          <w:szCs w:val="30"/>
        </w:rPr>
        <w:t xml:space="preserve"> – </w:t>
      </w:r>
      <w:r>
        <w:rPr>
          <w:rFonts w:eastAsia="仿宋" w:cs="Times New Roman"/>
          <w:b/>
          <w:sz w:val="30"/>
          <w:szCs w:val="30"/>
        </w:rPr>
        <w:t>累计已归还本金额）</w:t>
      </w:r>
      <w:r>
        <w:rPr>
          <w:rFonts w:eastAsia="仿宋" w:cs="Times New Roman"/>
          <w:b/>
          <w:sz w:val="30"/>
          <w:szCs w:val="30"/>
        </w:rPr>
        <w:t>*</w:t>
      </w:r>
      <w:r>
        <w:rPr>
          <w:rFonts w:eastAsia="仿宋" w:cs="Times New Roman"/>
          <w:b/>
          <w:sz w:val="30"/>
          <w:szCs w:val="30"/>
        </w:rPr>
        <w:t>月利率</w:t>
      </w:r>
    </w:p>
    <w:p w14:paraId="0EF41763" w14:textId="77777777"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还款期数</w:t>
      </w:r>
    </w:p>
    <w:p w14:paraId="4531E93C" w14:textId="77777777" w:rsidR="00F51981" w:rsidRDefault="00BE76BA">
      <w:pPr>
        <w:adjustRightInd/>
        <w:snapToGrid w:val="0"/>
        <w:spacing w:line="560" w:lineRule="exact"/>
        <w:jc w:val="both"/>
        <w:textAlignment w:val="auto"/>
        <w:rPr>
          <w:rFonts w:eastAsia="仿宋" w:cs="Times New Roman"/>
          <w:b/>
          <w:sz w:val="30"/>
          <w:szCs w:val="30"/>
        </w:rPr>
      </w:pPr>
      <w:r>
        <w:rPr>
          <w:rFonts w:eastAsia="仿宋" w:cs="Times New Roman"/>
          <w:b/>
          <w:sz w:val="30"/>
          <w:szCs w:val="30"/>
        </w:rPr>
        <w:t xml:space="preserve">      </w:t>
      </w:r>
      <w:r>
        <w:rPr>
          <w:rFonts w:eastAsia="仿宋" w:cs="Times New Roman"/>
          <w:b/>
          <w:sz w:val="30"/>
          <w:szCs w:val="30"/>
        </w:rPr>
        <w:t>每月贷款利息额</w:t>
      </w:r>
      <w:r>
        <w:rPr>
          <w:rFonts w:eastAsia="仿宋" w:cs="Times New Roman"/>
          <w:b/>
          <w:sz w:val="30"/>
          <w:szCs w:val="30"/>
        </w:rPr>
        <w:t>=</w:t>
      </w:r>
      <w:r>
        <w:rPr>
          <w:rFonts w:eastAsia="仿宋" w:cs="Times New Roman"/>
          <w:b/>
          <w:sz w:val="30"/>
          <w:szCs w:val="30"/>
        </w:rPr>
        <w:t>贷款本金余额</w:t>
      </w:r>
      <w:r>
        <w:rPr>
          <w:rFonts w:eastAsia="仿宋" w:cs="Times New Roman"/>
          <w:b/>
          <w:sz w:val="30"/>
          <w:szCs w:val="30"/>
        </w:rPr>
        <w:t>*</w:t>
      </w:r>
      <w:r>
        <w:rPr>
          <w:rFonts w:eastAsia="仿宋" w:cs="Times New Roman"/>
          <w:b/>
          <w:sz w:val="30"/>
          <w:szCs w:val="30"/>
        </w:rPr>
        <w:t>年利率</w:t>
      </w:r>
      <w:r>
        <w:rPr>
          <w:rFonts w:eastAsia="仿宋" w:cs="Times New Roman"/>
          <w:b/>
          <w:sz w:val="30"/>
          <w:szCs w:val="30"/>
        </w:rPr>
        <w:t>/360*</w:t>
      </w:r>
      <w:r>
        <w:rPr>
          <w:rFonts w:eastAsia="仿宋" w:cs="Times New Roman"/>
          <w:b/>
          <w:sz w:val="30"/>
          <w:szCs w:val="30"/>
        </w:rPr>
        <w:t>每月天数</w:t>
      </w:r>
    </w:p>
    <w:p w14:paraId="26CD8C73" w14:textId="77777777" w:rsidR="00F51981" w:rsidRDefault="00F51981">
      <w:pPr>
        <w:adjustRightInd/>
        <w:spacing w:line="560" w:lineRule="exact"/>
        <w:ind w:firstLine="560"/>
        <w:textAlignment w:val="auto"/>
        <w:rPr>
          <w:rFonts w:eastAsia="仿宋" w:cs="Times New Roman"/>
          <w:sz w:val="30"/>
          <w:szCs w:val="30"/>
        </w:rPr>
      </w:pPr>
    </w:p>
    <w:p w14:paraId="3691CF9A" w14:textId="77777777"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14:paraId="12D606CA" w14:textId="77777777" w:rsidR="00F51981" w:rsidRDefault="00BE76BA">
      <w:pPr>
        <w:adjustRightInd/>
        <w:spacing w:line="560" w:lineRule="exact"/>
        <w:ind w:firstLine="560"/>
        <w:textAlignment w:val="auto"/>
        <w:rPr>
          <w:rFonts w:eastAsia="仿宋" w:cs="Times New Roman"/>
          <w:sz w:val="30"/>
          <w:szCs w:val="30"/>
        </w:rPr>
      </w:pPr>
      <w:r>
        <w:rPr>
          <w:rFonts w:eastAsia="仿宋" w:cs="Times New Roman"/>
          <w:sz w:val="30"/>
          <w:szCs w:val="30"/>
        </w:rPr>
        <w:t>五、甲方授权乙方直接从甲方在乙方开立的账户中扣款，用</w:t>
      </w:r>
      <w:r>
        <w:rPr>
          <w:rFonts w:eastAsia="仿宋" w:cs="Times New Roman"/>
          <w:sz w:val="30"/>
          <w:szCs w:val="30"/>
        </w:rPr>
        <w:lastRenderedPageBreak/>
        <w:t>于归还贷款本息，</w:t>
      </w:r>
      <w:commentRangeStart w:id="13"/>
      <w:r>
        <w:rPr>
          <w:rFonts w:eastAsia="仿宋" w:cs="Times New Roman"/>
          <w:sz w:val="30"/>
          <w:szCs w:val="30"/>
        </w:rPr>
        <w:t>户名</w:t>
      </w:r>
      <w:commentRangeEnd w:id="13"/>
      <w:r w:rsidR="00855DAA">
        <w:rPr>
          <w:rStyle w:val="a4"/>
        </w:rPr>
        <w:commentReference w:id="13"/>
      </w:r>
      <w:r>
        <w:rPr>
          <w:rFonts w:eastAsia="仿宋" w:cs="Times New Roman"/>
          <w:sz w:val="30"/>
          <w:szCs w:val="30"/>
        </w:rPr>
        <w:t>为：</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commentRangeStart w:id="14"/>
      <w:r>
        <w:rPr>
          <w:rFonts w:eastAsia="仿宋" w:cs="Times New Roman"/>
          <w:sz w:val="30"/>
          <w:szCs w:val="30"/>
        </w:rPr>
        <w:t>账号</w:t>
      </w:r>
      <w:commentRangeEnd w:id="14"/>
      <w:r w:rsidR="00855DAA">
        <w:rPr>
          <w:rStyle w:val="a4"/>
        </w:rPr>
        <w:commentReference w:id="14"/>
      </w:r>
      <w:r>
        <w:rPr>
          <w:rFonts w:eastAsia="仿宋" w:cs="Times New Roman"/>
          <w:sz w:val="30"/>
          <w:szCs w:val="30"/>
        </w:rPr>
        <w:t>为：</w:t>
      </w:r>
      <w:r>
        <w:rPr>
          <w:rFonts w:eastAsia="仿宋" w:cs="Times New Roman"/>
          <w:sz w:val="30"/>
          <w:szCs w:val="30"/>
          <w:u w:val="single"/>
        </w:rPr>
        <w:t xml:space="preserve">                           </w:t>
      </w:r>
      <w:r>
        <w:rPr>
          <w:rFonts w:eastAsia="仿宋" w:cs="Times New Roman"/>
          <w:sz w:val="30"/>
          <w:szCs w:val="30"/>
          <w:u w:val="single"/>
        </w:rPr>
        <w:t xml:space="preserve">　　</w:t>
      </w:r>
      <w:r>
        <w:rPr>
          <w:rFonts w:eastAsia="仿宋" w:cs="Times New Roman"/>
          <w:sz w:val="30"/>
          <w:szCs w:val="30"/>
        </w:rPr>
        <w:t>。</w:t>
      </w:r>
    </w:p>
    <w:p w14:paraId="37CF1D91" w14:textId="77777777" w:rsidR="00F51981" w:rsidRDefault="00BE76BA">
      <w:pPr>
        <w:adjustRightInd/>
        <w:spacing w:line="560" w:lineRule="exact"/>
        <w:jc w:val="both"/>
        <w:textAlignment w:val="auto"/>
        <w:rPr>
          <w:rFonts w:eastAsia="仿宋" w:cs="Times New Roman"/>
          <w:sz w:val="30"/>
          <w:szCs w:val="30"/>
        </w:rPr>
      </w:pPr>
      <w:r>
        <w:rPr>
          <w:rFonts w:eastAsia="仿宋" w:cs="Times New Roman"/>
          <w:sz w:val="30"/>
          <w:szCs w:val="30"/>
        </w:rPr>
        <w:t xml:space="preserve">    </w:t>
      </w:r>
      <w:r>
        <w:rPr>
          <w:rFonts w:eastAsia="仿宋" w:cs="Times New Roman"/>
          <w:sz w:val="30"/>
          <w:szCs w:val="30"/>
        </w:rPr>
        <w:t>六、甲方承诺在离校手续办妥后一个月内将《国家助学贷款毕业生资料确认书》寄送回乙方或通过线上渠道更新个人资料；如甲方工作单位、通讯地址、联系方式发生变动，必须通过书面或线上渠道及时通知乙方。</w:t>
      </w:r>
    </w:p>
    <w:p w14:paraId="1FAE27A2" w14:textId="77777777" w:rsidR="00F51981" w:rsidRDefault="00BE76BA">
      <w:pPr>
        <w:adjustRightInd/>
        <w:spacing w:line="560" w:lineRule="exact"/>
        <w:ind w:firstLineChars="200" w:firstLine="600"/>
        <w:jc w:val="both"/>
        <w:textAlignment w:val="auto"/>
        <w:rPr>
          <w:rFonts w:eastAsia="仿宋" w:cs="Times New Roman"/>
          <w:sz w:val="30"/>
          <w:szCs w:val="30"/>
        </w:rPr>
      </w:pPr>
      <w:r>
        <w:rPr>
          <w:rFonts w:eastAsia="仿宋" w:cs="Times New Roman"/>
          <w:sz w:val="30"/>
          <w:szCs w:val="30"/>
        </w:rPr>
        <w:t>七、本协议所有条款甲方已经与乙方进行了充分的协商。</w:t>
      </w:r>
    </w:p>
    <w:p w14:paraId="7733312A" w14:textId="77777777" w:rsidR="00F51981" w:rsidRDefault="00BE76BA">
      <w:pPr>
        <w:tabs>
          <w:tab w:val="left" w:pos="8640"/>
        </w:tabs>
        <w:adjustRightInd/>
        <w:spacing w:line="560" w:lineRule="exact"/>
        <w:ind w:firstLineChars="200" w:firstLine="600"/>
        <w:jc w:val="both"/>
        <w:textAlignment w:val="auto"/>
        <w:rPr>
          <w:rFonts w:eastAsia="仿宋" w:cs="Times New Roman"/>
          <w:kern w:val="2"/>
          <w:sz w:val="30"/>
          <w:szCs w:val="30"/>
        </w:rPr>
      </w:pPr>
      <w:r>
        <w:rPr>
          <w:rFonts w:eastAsia="仿宋" w:cs="Times New Roman"/>
          <w:kern w:val="2"/>
          <w:sz w:val="30"/>
          <w:szCs w:val="30"/>
        </w:rPr>
        <w:t>八、本协议作为《借款合同》的组成部分，与《借款合同》具有同等法律效力。</w:t>
      </w:r>
    </w:p>
    <w:p w14:paraId="01F204C2" w14:textId="77777777"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九、个人信用信息授权</w:t>
      </w:r>
    </w:p>
    <w:p w14:paraId="3CAD3A8D" w14:textId="77777777"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全国学生资助管理中心和原毕业高校。</w:t>
      </w:r>
    </w:p>
    <w:p w14:paraId="5CAC1647" w14:textId="77777777" w:rsidR="00F51981" w:rsidRDefault="00BE76BA">
      <w:pPr>
        <w:spacing w:line="560" w:lineRule="exact"/>
        <w:ind w:leftChars="7" w:left="17" w:firstLineChars="200" w:firstLine="600"/>
        <w:rPr>
          <w:rFonts w:eastAsia="仿宋" w:cs="Times New Roman"/>
          <w:sz w:val="30"/>
          <w:szCs w:val="30"/>
        </w:rPr>
      </w:pPr>
      <w:r>
        <w:rPr>
          <w:rFonts w:eastAsia="仿宋" w:cs="Times New Roman"/>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14:paraId="50DF9794" w14:textId="77777777" w:rsidR="00F51981" w:rsidRDefault="00BE76BA">
      <w:pPr>
        <w:spacing w:line="560" w:lineRule="exact"/>
        <w:rPr>
          <w:rFonts w:eastAsia="仿宋" w:cs="Times New Roman"/>
          <w:sz w:val="30"/>
          <w:szCs w:val="30"/>
        </w:rPr>
      </w:pPr>
      <w:r>
        <w:rPr>
          <w:rFonts w:eastAsia="仿宋" w:cs="Times New Roman"/>
          <w:sz w:val="30"/>
          <w:szCs w:val="30"/>
        </w:rPr>
        <w:t xml:space="preserve">    1.</w:t>
      </w:r>
      <w:r>
        <w:rPr>
          <w:rFonts w:eastAsia="仿宋" w:cs="Times New Roman"/>
          <w:sz w:val="30"/>
          <w:szCs w:val="30"/>
        </w:rPr>
        <w:t>审核甲方（甲方配偶、共同借款人、共同借款人配偶）贷款、信用卡申请及分期付款的办理；</w:t>
      </w:r>
    </w:p>
    <w:p w14:paraId="2CC6F749" w14:textId="77777777" w:rsidR="00F51981" w:rsidRDefault="00BE76BA">
      <w:pPr>
        <w:spacing w:line="560" w:lineRule="exact"/>
        <w:rPr>
          <w:rFonts w:eastAsia="仿宋" w:cs="Times New Roman"/>
          <w:sz w:val="30"/>
          <w:szCs w:val="30"/>
        </w:rPr>
      </w:pPr>
      <w:r>
        <w:rPr>
          <w:rFonts w:eastAsia="仿宋" w:cs="Times New Roman"/>
          <w:sz w:val="30"/>
          <w:szCs w:val="30"/>
        </w:rPr>
        <w:t xml:space="preserve">    2.</w:t>
      </w:r>
      <w:r>
        <w:rPr>
          <w:rFonts w:eastAsia="仿宋" w:cs="Times New Roman"/>
          <w:sz w:val="30"/>
          <w:szCs w:val="30"/>
        </w:rPr>
        <w:t>审核甲方作为提出贷款申请或特约商户申请的个人、组织或机构的负责人、法定代表人、出资人、担保人、企业经营者、实际控制人或管理团队主要成员的信用信息；</w:t>
      </w:r>
    </w:p>
    <w:p w14:paraId="68098249" w14:textId="77777777" w:rsidR="00F51981" w:rsidRDefault="00BE76BA">
      <w:pPr>
        <w:spacing w:line="560" w:lineRule="exact"/>
        <w:rPr>
          <w:rFonts w:eastAsia="仿宋" w:cs="Times New Roman"/>
          <w:sz w:val="30"/>
          <w:szCs w:val="30"/>
        </w:rPr>
      </w:pPr>
      <w:r>
        <w:rPr>
          <w:rFonts w:eastAsia="仿宋" w:cs="Times New Roman"/>
          <w:sz w:val="30"/>
          <w:szCs w:val="30"/>
        </w:rPr>
        <w:lastRenderedPageBreak/>
        <w:t xml:space="preserve">    3.</w:t>
      </w:r>
      <w:r>
        <w:rPr>
          <w:rFonts w:eastAsia="仿宋" w:cs="Times New Roman"/>
          <w:sz w:val="30"/>
          <w:szCs w:val="30"/>
        </w:rPr>
        <w:t>对已向甲方或甲方担任法人、出资人、担保人、企业经营者、实际控制人或管理团队主要成员的个人、机构或组织发放的授信进行授后风险管理；</w:t>
      </w:r>
    </w:p>
    <w:p w14:paraId="4FD81165" w14:textId="77777777" w:rsidR="00F51981" w:rsidRDefault="00BE76BA">
      <w:pPr>
        <w:spacing w:line="560" w:lineRule="exact"/>
        <w:rPr>
          <w:rFonts w:eastAsia="仿宋" w:cs="Times New Roman"/>
          <w:sz w:val="30"/>
          <w:szCs w:val="30"/>
        </w:rPr>
      </w:pPr>
      <w:r>
        <w:rPr>
          <w:rFonts w:eastAsia="仿宋" w:cs="Times New Roman"/>
          <w:sz w:val="30"/>
          <w:szCs w:val="30"/>
        </w:rPr>
        <w:t xml:space="preserve">    4</w:t>
      </w:r>
      <w:r>
        <w:rPr>
          <w:rFonts w:eastAsia="仿宋" w:cs="Times New Roman" w:hint="eastAsia"/>
          <w:sz w:val="30"/>
          <w:szCs w:val="30"/>
        </w:rPr>
        <w:t>.</w:t>
      </w:r>
      <w:r>
        <w:rPr>
          <w:rFonts w:eastAsia="仿宋" w:cs="Times New Roman"/>
          <w:sz w:val="30"/>
          <w:szCs w:val="30"/>
        </w:rPr>
        <w:t>审核甲方个人征信异议申请。</w:t>
      </w:r>
    </w:p>
    <w:p w14:paraId="2F203898" w14:textId="77777777" w:rsidR="00F51981" w:rsidRDefault="00BE76BA">
      <w:pPr>
        <w:spacing w:line="560" w:lineRule="exact"/>
        <w:ind w:firstLineChars="196" w:firstLine="588"/>
        <w:rPr>
          <w:rFonts w:eastAsia="仿宋" w:cs="Times New Roman"/>
          <w:sz w:val="30"/>
          <w:szCs w:val="30"/>
        </w:rPr>
      </w:pPr>
      <w:r>
        <w:rPr>
          <w:rFonts w:eastAsia="仿宋" w:cs="Times New Roman"/>
          <w:sz w:val="30"/>
          <w:szCs w:val="30"/>
        </w:rPr>
        <w:t>（三）如果乙方超出本授权范围进行数据报送和查询使用，则乙方应承担与此有关的法律责任。</w:t>
      </w:r>
    </w:p>
    <w:p w14:paraId="0227DE16" w14:textId="77777777" w:rsidR="00F51981" w:rsidRDefault="00BE76BA">
      <w:pPr>
        <w:spacing w:line="560" w:lineRule="exact"/>
        <w:ind w:firstLineChars="196" w:firstLine="588"/>
        <w:rPr>
          <w:rFonts w:eastAsia="仿宋" w:cs="Times New Roman"/>
          <w:sz w:val="30"/>
          <w:szCs w:val="30"/>
        </w:rPr>
      </w:pPr>
      <w:r>
        <w:rPr>
          <w:rFonts w:eastAsia="仿宋" w:cs="Times New Roman"/>
          <w:sz w:val="30"/>
          <w:szCs w:val="30"/>
        </w:rPr>
        <w:t>（四）若甲方在乙方业务未获批准办理，甲方接受乙方文件管理要求将甲方信用报告等资料留在乙方留存，无须退回甲方。</w:t>
      </w:r>
    </w:p>
    <w:p w14:paraId="4E7FB4AE" w14:textId="77777777" w:rsidR="00F51981" w:rsidRDefault="00BE76BA">
      <w:pPr>
        <w:spacing w:line="560" w:lineRule="exact"/>
        <w:ind w:firstLineChars="196" w:firstLine="588"/>
        <w:rPr>
          <w:rFonts w:eastAsia="仿宋" w:cs="Times New Roman"/>
          <w:sz w:val="30"/>
          <w:szCs w:val="30"/>
        </w:rPr>
      </w:pPr>
      <w:r>
        <w:rPr>
          <w:rFonts w:eastAsia="仿宋" w:cs="Times New Roman"/>
          <w:sz w:val="30"/>
          <w:szCs w:val="30"/>
        </w:rPr>
        <w:t>甲方声明：甲方已仔细阅读上述所有条款，并已特别注意字体加黑的内容。乙方已应甲方要求对相关条款予以明确说明。甲方对所有条款的含义及相应的法律后果已全部知晓并充分理解，甲方自愿作出上述授权、承诺和声明。</w:t>
      </w:r>
    </w:p>
    <w:p w14:paraId="14434405" w14:textId="77777777" w:rsidR="00F51981" w:rsidRDefault="00F51981">
      <w:pPr>
        <w:adjustRightInd/>
        <w:spacing w:line="560" w:lineRule="exact"/>
        <w:jc w:val="both"/>
        <w:textAlignment w:val="auto"/>
        <w:rPr>
          <w:rFonts w:eastAsia="仿宋" w:cs="Times New Roman"/>
          <w:sz w:val="30"/>
          <w:szCs w:val="30"/>
        </w:rPr>
      </w:pPr>
    </w:p>
    <w:p w14:paraId="73951EE6" w14:textId="77777777" w:rsidR="00F51981" w:rsidRDefault="00BE76BA">
      <w:pPr>
        <w:adjustRightInd/>
        <w:spacing w:line="560" w:lineRule="exact"/>
        <w:ind w:firstLine="570"/>
        <w:jc w:val="both"/>
        <w:textAlignment w:val="auto"/>
        <w:rPr>
          <w:rFonts w:eastAsia="仿宋" w:cs="Times New Roman"/>
          <w:sz w:val="30"/>
          <w:szCs w:val="30"/>
        </w:rPr>
      </w:pPr>
      <w:r>
        <w:rPr>
          <w:rFonts w:eastAsia="仿宋" w:cs="Times New Roman"/>
          <w:sz w:val="30"/>
          <w:szCs w:val="30"/>
        </w:rPr>
        <w:t>十、本协议自甲方签字乙方负责人或授权签署人签署并加盖公章之日起生效。</w:t>
      </w:r>
    </w:p>
    <w:p w14:paraId="3ACF4867" w14:textId="77777777" w:rsidR="00F51981" w:rsidRDefault="00F51981">
      <w:pPr>
        <w:adjustRightInd/>
        <w:spacing w:line="560" w:lineRule="exact"/>
        <w:jc w:val="both"/>
        <w:textAlignment w:val="auto"/>
        <w:rPr>
          <w:rFonts w:eastAsia="仿宋" w:cs="Times New Roman"/>
          <w:sz w:val="30"/>
          <w:szCs w:val="30"/>
        </w:rPr>
      </w:pPr>
    </w:p>
    <w:p w14:paraId="3D197228" w14:textId="77777777" w:rsidR="00F51981" w:rsidRDefault="00F51981">
      <w:pPr>
        <w:adjustRightInd/>
        <w:spacing w:line="560" w:lineRule="exact"/>
        <w:ind w:firstLineChars="200" w:firstLine="600"/>
        <w:jc w:val="both"/>
        <w:textAlignment w:val="auto"/>
        <w:rPr>
          <w:rFonts w:eastAsia="仿宋" w:cs="Times New Roman"/>
          <w:sz w:val="30"/>
          <w:szCs w:val="30"/>
        </w:rPr>
      </w:pPr>
    </w:p>
    <w:p w14:paraId="143D4119" w14:textId="77777777" w:rsidR="00F51981" w:rsidRDefault="00BE76BA">
      <w:pPr>
        <w:adjustRightInd/>
        <w:spacing w:line="560" w:lineRule="exact"/>
        <w:ind w:firstLineChars="200" w:firstLine="600"/>
        <w:jc w:val="both"/>
        <w:textAlignment w:val="auto"/>
        <w:rPr>
          <w:rFonts w:eastAsia="仿宋" w:cs="Times New Roman"/>
          <w:sz w:val="30"/>
          <w:szCs w:val="30"/>
        </w:rPr>
      </w:pPr>
      <w:commentRangeStart w:id="15"/>
      <w:r>
        <w:rPr>
          <w:rFonts w:eastAsia="仿宋" w:cs="Times New Roman"/>
          <w:sz w:val="30"/>
          <w:szCs w:val="30"/>
        </w:rPr>
        <w:t>甲方</w:t>
      </w:r>
      <w:commentRangeEnd w:id="15"/>
      <w:r w:rsidR="00855DAA">
        <w:rPr>
          <w:rStyle w:val="a4"/>
        </w:rPr>
        <w:commentReference w:id="15"/>
      </w:r>
      <w:r>
        <w:rPr>
          <w:rFonts w:eastAsia="仿宋" w:cs="Times New Roman"/>
          <w:sz w:val="30"/>
          <w:szCs w:val="30"/>
        </w:rPr>
        <w:t>：</w:t>
      </w:r>
      <w:r>
        <w:rPr>
          <w:rFonts w:eastAsia="仿宋" w:cs="Times New Roman"/>
          <w:sz w:val="30"/>
          <w:szCs w:val="30"/>
        </w:rPr>
        <w:t xml:space="preserve"> </w:t>
      </w:r>
      <w:r>
        <w:rPr>
          <w:rFonts w:eastAsia="仿宋" w:cs="Times New Roman" w:hint="eastAsia"/>
          <w:sz w:val="30"/>
          <w:szCs w:val="30"/>
        </w:rPr>
        <w:t xml:space="preserve">                        </w:t>
      </w:r>
      <w:r>
        <w:rPr>
          <w:rFonts w:eastAsia="仿宋" w:cs="Times New Roman"/>
          <w:sz w:val="30"/>
          <w:szCs w:val="30"/>
        </w:rPr>
        <w:t>乙方：</w:t>
      </w:r>
      <w:r>
        <w:rPr>
          <w:rFonts w:eastAsia="仿宋" w:cs="Times New Roman"/>
          <w:sz w:val="30"/>
          <w:szCs w:val="30"/>
        </w:rPr>
        <w:t xml:space="preserve"> </w:t>
      </w:r>
    </w:p>
    <w:p w14:paraId="0CF72A63" w14:textId="77777777" w:rsidR="00F51981" w:rsidRDefault="00F51981">
      <w:pPr>
        <w:adjustRightInd/>
        <w:spacing w:line="560" w:lineRule="exact"/>
        <w:ind w:firstLineChars="200" w:firstLine="600"/>
        <w:jc w:val="both"/>
        <w:textAlignment w:val="auto"/>
        <w:rPr>
          <w:rFonts w:eastAsia="仿宋" w:cs="Times New Roman"/>
          <w:sz w:val="30"/>
          <w:szCs w:val="30"/>
        </w:rPr>
      </w:pPr>
    </w:p>
    <w:p w14:paraId="0121C454" w14:textId="77777777" w:rsidR="00F51981" w:rsidRDefault="00F51981">
      <w:pPr>
        <w:adjustRightInd/>
        <w:spacing w:line="560" w:lineRule="exact"/>
        <w:ind w:firstLine="4480"/>
        <w:jc w:val="both"/>
        <w:textAlignment w:val="auto"/>
        <w:rPr>
          <w:rFonts w:eastAsia="仿宋" w:cs="Times New Roman"/>
          <w:sz w:val="30"/>
          <w:szCs w:val="30"/>
        </w:rPr>
      </w:pPr>
    </w:p>
    <w:p w14:paraId="07756C03" w14:textId="77777777" w:rsidR="00F51981" w:rsidRDefault="00BE76BA">
      <w:pPr>
        <w:adjustRightInd/>
        <w:spacing w:line="560" w:lineRule="exact"/>
        <w:ind w:firstLineChars="150" w:firstLine="450"/>
        <w:jc w:val="both"/>
        <w:textAlignment w:val="auto"/>
        <w:rPr>
          <w:rFonts w:eastAsia="仿宋" w:cs="Times New Roman"/>
          <w:sz w:val="30"/>
          <w:szCs w:val="30"/>
        </w:rPr>
      </w:pPr>
      <w:r>
        <w:rPr>
          <w:rFonts w:eastAsia="仿宋" w:cs="Times New Roman"/>
          <w:sz w:val="30"/>
          <w:szCs w:val="30"/>
          <w:u w:val="single"/>
        </w:rPr>
        <w:t xml:space="preserve">　</w:t>
      </w:r>
      <w:r w:rsidR="00CA4A6B">
        <w:rPr>
          <w:rFonts w:eastAsia="仿宋" w:cs="Times New Roman" w:hint="eastAsia"/>
          <w:sz w:val="30"/>
          <w:szCs w:val="30"/>
          <w:u w:val="single"/>
        </w:rPr>
        <w:t>2023</w:t>
      </w:r>
      <w:bookmarkStart w:id="16" w:name="_GoBack"/>
      <w:bookmarkEnd w:id="16"/>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sidR="00EF1541">
        <w:rPr>
          <w:rFonts w:eastAsia="仿宋" w:cs="Times New Roman" w:hint="eastAsia"/>
          <w:sz w:val="30"/>
          <w:szCs w:val="30"/>
          <w:u w:val="single"/>
        </w:rPr>
        <w:t>4</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sidR="00EF1541">
        <w:rPr>
          <w:rFonts w:eastAsia="仿宋" w:cs="Times New Roman" w:hint="eastAsia"/>
          <w:sz w:val="30"/>
          <w:szCs w:val="30"/>
          <w:u w:val="single"/>
        </w:rPr>
        <w:t>30</w:t>
      </w:r>
      <w:r>
        <w:rPr>
          <w:rFonts w:eastAsia="仿宋" w:cs="Times New Roman"/>
          <w:sz w:val="30"/>
          <w:szCs w:val="30"/>
          <w:u w:val="single"/>
        </w:rPr>
        <w:t xml:space="preserve">  </w:t>
      </w:r>
      <w:r>
        <w:rPr>
          <w:rFonts w:eastAsia="仿宋" w:cs="Times New Roman"/>
          <w:sz w:val="30"/>
          <w:szCs w:val="30"/>
        </w:rPr>
        <w:t>日</w:t>
      </w:r>
      <w:r>
        <w:rPr>
          <w:rFonts w:eastAsia="仿宋" w:cs="Times New Roman" w:hint="eastAsia"/>
          <w:sz w:val="30"/>
          <w:szCs w:val="30"/>
        </w:rPr>
        <w:t xml:space="preserve">           </w:t>
      </w:r>
      <w:r>
        <w:rPr>
          <w:rFonts w:eastAsia="仿宋" w:cs="Times New Roman"/>
          <w:sz w:val="30"/>
          <w:szCs w:val="30"/>
          <w:u w:val="single"/>
        </w:rPr>
        <w:t xml:space="preserve">　　　　</w:t>
      </w:r>
      <w:r>
        <w:rPr>
          <w:rFonts w:eastAsia="仿宋" w:cs="Times New Roman"/>
          <w:sz w:val="30"/>
          <w:szCs w:val="30"/>
        </w:rPr>
        <w:t>年</w:t>
      </w:r>
      <w:r>
        <w:rPr>
          <w:rFonts w:eastAsia="仿宋" w:cs="Times New Roman"/>
          <w:sz w:val="30"/>
          <w:szCs w:val="30"/>
          <w:u w:val="single"/>
        </w:rPr>
        <w:t xml:space="preserve">   </w:t>
      </w:r>
      <w:r>
        <w:rPr>
          <w:rFonts w:eastAsia="仿宋" w:cs="Times New Roman"/>
          <w:sz w:val="30"/>
          <w:szCs w:val="30"/>
        </w:rPr>
        <w:t>月</w:t>
      </w:r>
      <w:r>
        <w:rPr>
          <w:rFonts w:eastAsia="仿宋" w:cs="Times New Roman"/>
          <w:sz w:val="30"/>
          <w:szCs w:val="30"/>
          <w:u w:val="single"/>
        </w:rPr>
        <w:t xml:space="preserve">   </w:t>
      </w:r>
      <w:r>
        <w:rPr>
          <w:rFonts w:eastAsia="仿宋" w:cs="Times New Roman"/>
          <w:sz w:val="30"/>
          <w:szCs w:val="30"/>
        </w:rPr>
        <w:t>日</w:t>
      </w:r>
    </w:p>
    <w:p w14:paraId="3EBD69FC" w14:textId="77777777" w:rsidR="00F51981" w:rsidRDefault="00F51981">
      <w:pPr>
        <w:adjustRightInd/>
        <w:spacing w:line="560" w:lineRule="exact"/>
        <w:ind w:firstLineChars="150" w:firstLine="450"/>
        <w:jc w:val="both"/>
        <w:textAlignment w:val="auto"/>
        <w:rPr>
          <w:rFonts w:eastAsia="仿宋" w:cs="Times New Roman"/>
          <w:sz w:val="30"/>
          <w:szCs w:val="30"/>
        </w:rPr>
      </w:pPr>
    </w:p>
    <w:p w14:paraId="0397C50D" w14:textId="77777777" w:rsidR="00F51981" w:rsidRDefault="00F51981">
      <w:pPr>
        <w:adjustRightInd/>
        <w:spacing w:line="560" w:lineRule="exact"/>
        <w:ind w:firstLineChars="200" w:firstLine="600"/>
        <w:jc w:val="both"/>
        <w:textAlignment w:val="auto"/>
        <w:rPr>
          <w:rFonts w:eastAsia="仿宋" w:cs="Times New Roman"/>
          <w:sz w:val="30"/>
          <w:szCs w:val="30"/>
        </w:rPr>
      </w:pPr>
    </w:p>
    <w:p w14:paraId="706F2D15" w14:textId="77777777" w:rsidR="00F51981" w:rsidRPr="000E14DF" w:rsidRDefault="00F51981"/>
    <w:sectPr w:rsidR="00F51981" w:rsidRPr="000E14D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22-04-06T11:40:00Z" w:initials="A">
    <w:p w14:paraId="3FD2B3C1" w14:textId="77777777" w:rsidR="00F51981" w:rsidRDefault="00BE76BA">
      <w:pPr>
        <w:pStyle w:val="a3"/>
      </w:pPr>
      <w:r>
        <w:rPr>
          <w:rFonts w:hint="eastAsia"/>
        </w:rPr>
        <w:t>必填。</w:t>
      </w:r>
      <w:r w:rsidR="00855DAA">
        <w:rPr>
          <w:rFonts w:hint="eastAsia"/>
        </w:rPr>
        <w:t>银行贷款申请上的</w:t>
      </w:r>
      <w:r>
        <w:rPr>
          <w:rFonts w:hint="eastAsia"/>
        </w:rPr>
        <w:t>姓名</w:t>
      </w:r>
    </w:p>
  </w:comment>
  <w:comment w:id="1" w:author="Administrator" w:date="2022-04-06T09:40:00Z" w:initials="A">
    <w:p w14:paraId="1146BC2C" w14:textId="77777777" w:rsidR="00F51981" w:rsidRDefault="00BE76BA">
      <w:pPr>
        <w:pStyle w:val="a3"/>
      </w:pPr>
      <w:r>
        <w:rPr>
          <w:rFonts w:hint="eastAsia"/>
        </w:rPr>
        <w:t>必填。带字母用大写</w:t>
      </w:r>
    </w:p>
  </w:comment>
  <w:comment w:id="2" w:author="Administrator" w:date="2022-04-06T09:42:00Z" w:initials="A">
    <w:p w14:paraId="61AD9B48" w14:textId="77777777" w:rsidR="00F51981" w:rsidRDefault="00BE76BA">
      <w:pPr>
        <w:pStyle w:val="a3"/>
      </w:pPr>
      <w:r>
        <w:rPr>
          <w:rFonts w:hint="eastAsia"/>
        </w:rPr>
        <w:t>必填。身份证信息为准</w:t>
      </w:r>
    </w:p>
  </w:comment>
  <w:comment w:id="3" w:author="Administrator" w:date="2022-04-06T09:42:00Z" w:initials="A">
    <w:p w14:paraId="5C2AF4F1" w14:textId="77777777" w:rsidR="00F51981" w:rsidRDefault="00BE76BA">
      <w:pPr>
        <w:pStyle w:val="a3"/>
      </w:pPr>
      <w:r>
        <w:rPr>
          <w:rFonts w:hint="eastAsia"/>
        </w:rPr>
        <w:t>必填。九里校区</w:t>
      </w:r>
      <w:r>
        <w:rPr>
          <w:rFonts w:hint="eastAsia"/>
        </w:rPr>
        <w:t>610031</w:t>
      </w:r>
      <w:r>
        <w:rPr>
          <w:rFonts w:hint="eastAsia"/>
        </w:rPr>
        <w:t>；</w:t>
      </w:r>
      <w:r>
        <w:rPr>
          <w:rFonts w:hint="eastAsia"/>
        </w:rPr>
        <w:t xml:space="preserve"> </w:t>
      </w:r>
      <w:r>
        <w:rPr>
          <w:rFonts w:hint="eastAsia"/>
        </w:rPr>
        <w:t>犀浦校区</w:t>
      </w:r>
      <w:r>
        <w:rPr>
          <w:rFonts w:hint="eastAsia"/>
        </w:rPr>
        <w:t>611756</w:t>
      </w:r>
    </w:p>
  </w:comment>
  <w:comment w:id="4" w:author="Administrator" w:date="2022-04-06T09:43:00Z" w:initials="A">
    <w:p w14:paraId="7703AEF1" w14:textId="77777777" w:rsidR="00F51981" w:rsidRDefault="00BE76BA">
      <w:pPr>
        <w:pStyle w:val="a3"/>
      </w:pPr>
      <w:r>
        <w:rPr>
          <w:rFonts w:hint="eastAsia"/>
        </w:rPr>
        <w:t>必填。签订的合同为准，未签订填：无，继续攻读学位的填就读学校全称</w:t>
      </w:r>
    </w:p>
  </w:comment>
  <w:comment w:id="5" w:author="Administrator" w:date="2022-04-06T09:45:00Z" w:initials="A">
    <w:p w14:paraId="635B5B3E" w14:textId="77777777" w:rsidR="00F51981" w:rsidRDefault="00BE76BA">
      <w:pPr>
        <w:pStyle w:val="a3"/>
      </w:pPr>
      <w:r>
        <w:rPr>
          <w:rFonts w:hint="eastAsia"/>
        </w:rPr>
        <w:t>必填。有填，没有填：无</w:t>
      </w:r>
    </w:p>
  </w:comment>
  <w:comment w:id="6" w:author="Administrator" w:date="2022-04-06T09:46:00Z" w:initials="A">
    <w:p w14:paraId="42C857ED" w14:textId="77777777" w:rsidR="00F51981" w:rsidRDefault="00BE76BA">
      <w:pPr>
        <w:pStyle w:val="a3"/>
      </w:pPr>
      <w:r>
        <w:rPr>
          <w:rFonts w:hint="eastAsia"/>
        </w:rPr>
        <w:t>必填。</w:t>
      </w:r>
    </w:p>
  </w:comment>
  <w:comment w:id="7" w:author="Administrator" w:date="2022-04-06T09:49:00Z" w:initials="A">
    <w:p w14:paraId="1AE20959" w14:textId="77777777" w:rsidR="00F51981" w:rsidRDefault="00BE76BA">
      <w:pPr>
        <w:pStyle w:val="a3"/>
      </w:pPr>
      <w:r>
        <w:rPr>
          <w:rFonts w:hint="eastAsia"/>
        </w:rPr>
        <w:t>必填。以通知附件</w:t>
      </w:r>
      <w:r>
        <w:rPr>
          <w:rFonts w:hint="eastAsia"/>
        </w:rPr>
        <w:t>1</w:t>
      </w:r>
      <w:r>
        <w:rPr>
          <w:rFonts w:hint="eastAsia"/>
        </w:rPr>
        <w:t>内容为准，若本科和研究生期间都有贷款，需填写两个合同编号（横向按顺序填写，以顿号分隔）例如：</w:t>
      </w:r>
      <w:r>
        <w:rPr>
          <w:rFonts w:hint="eastAsia"/>
        </w:rPr>
        <w:t>2015</w:t>
      </w:r>
      <w:r>
        <w:rPr>
          <w:rFonts w:hint="eastAsia"/>
        </w:rPr>
        <w:t>年国助金字第</w:t>
      </w:r>
      <w:r>
        <w:rPr>
          <w:rFonts w:hint="eastAsia"/>
        </w:rPr>
        <w:t>15-0007</w:t>
      </w:r>
      <w:r>
        <w:rPr>
          <w:rFonts w:hint="eastAsia"/>
        </w:rPr>
        <w:t>号、</w:t>
      </w:r>
      <w:r>
        <w:rPr>
          <w:rFonts w:hint="eastAsia"/>
        </w:rPr>
        <w:t>2019</w:t>
      </w:r>
      <w:r>
        <w:rPr>
          <w:rFonts w:hint="eastAsia"/>
        </w:rPr>
        <w:t>年国助金字第</w:t>
      </w:r>
      <w:r>
        <w:rPr>
          <w:rFonts w:hint="eastAsia"/>
        </w:rPr>
        <w:t>16-0012</w:t>
      </w:r>
      <w:r>
        <w:rPr>
          <w:rFonts w:hint="eastAsia"/>
        </w:rPr>
        <w:t>号</w:t>
      </w:r>
    </w:p>
  </w:comment>
  <w:comment w:id="8" w:author="Administrator" w:date="2022-04-06T10:55:00Z" w:initials="A">
    <w:p w14:paraId="6C8D6489" w14:textId="77777777" w:rsidR="00F51981" w:rsidRDefault="00BE76BA">
      <w:pPr>
        <w:pStyle w:val="a3"/>
      </w:pPr>
      <w:r>
        <w:rPr>
          <w:rFonts w:hint="eastAsia"/>
        </w:rPr>
        <w:t>必填。以通知附件</w:t>
      </w:r>
      <w:r>
        <w:rPr>
          <w:rFonts w:hint="eastAsia"/>
        </w:rPr>
        <w:t>1</w:t>
      </w:r>
      <w:r>
        <w:rPr>
          <w:rFonts w:hint="eastAsia"/>
        </w:rPr>
        <w:t>内容为准，若本科生和研究生期间都有贷款，需填写总计</w:t>
      </w:r>
      <w:r w:rsidR="005B07B9">
        <w:rPr>
          <w:rFonts w:hint="eastAsia"/>
        </w:rPr>
        <w:t>金额</w:t>
      </w:r>
      <w:r>
        <w:rPr>
          <w:rFonts w:hint="eastAsia"/>
        </w:rPr>
        <w:t>。</w:t>
      </w:r>
      <w:r w:rsidR="005B07B9">
        <w:rPr>
          <w:rFonts w:hint="eastAsia"/>
        </w:rPr>
        <w:t>例如：</w:t>
      </w:r>
      <w:r w:rsidR="005B07B9">
        <w:rPr>
          <w:rFonts w:hint="eastAsia"/>
        </w:rPr>
        <w:t>48000</w:t>
      </w:r>
      <w:r w:rsidR="005B07B9">
        <w:rPr>
          <w:rFonts w:hint="eastAsia"/>
        </w:rPr>
        <w:t>（</w:t>
      </w:r>
      <w:r w:rsidR="005B07B9">
        <w:rPr>
          <w:rFonts w:hint="eastAsia"/>
        </w:rPr>
        <w:t>16000+30000</w:t>
      </w:r>
      <w:r w:rsidR="005B07B9">
        <w:rPr>
          <w:rFonts w:hint="eastAsia"/>
        </w:rPr>
        <w:t>）</w:t>
      </w:r>
    </w:p>
  </w:comment>
  <w:comment w:id="9" w:author="Windows User" w:date="2022-04-06T11:11:00Z" w:initials="WU">
    <w:p w14:paraId="0756C75F" w14:textId="77777777" w:rsidR="005B07B9" w:rsidRDefault="005B07B9">
      <w:pPr>
        <w:pStyle w:val="a3"/>
      </w:pPr>
      <w:r>
        <w:rPr>
          <w:rStyle w:val="a4"/>
        </w:rPr>
        <w:annotationRef/>
      </w:r>
      <w:r w:rsidR="00FB277C">
        <w:t>必填</w:t>
      </w:r>
      <w:r w:rsidR="00FB277C">
        <w:rPr>
          <w:rFonts w:hint="eastAsia"/>
        </w:rPr>
        <w:t>。</w:t>
      </w:r>
      <w:r w:rsidR="00FB277C">
        <w:t>按总计金额填写</w:t>
      </w:r>
      <w:r w:rsidR="00FB277C">
        <w:rPr>
          <w:rFonts w:hint="eastAsia"/>
        </w:rPr>
        <w:t>，例如：</w:t>
      </w:r>
      <w:r w:rsidR="00FB277C">
        <w:t>万</w:t>
      </w:r>
      <w:r w:rsidR="00FB277C">
        <w:rPr>
          <w:rFonts w:hint="eastAsia"/>
        </w:rPr>
        <w:t>、</w:t>
      </w:r>
      <w:r w:rsidR="00FB277C">
        <w:t>仟</w:t>
      </w:r>
      <w:r w:rsidR="00FB277C">
        <w:rPr>
          <w:rFonts w:hint="eastAsia"/>
        </w:rPr>
        <w:t>、</w:t>
      </w:r>
      <w:r w:rsidR="00FB277C">
        <w:t>佰</w:t>
      </w:r>
      <w:r w:rsidR="00FB277C">
        <w:rPr>
          <w:rFonts w:hint="eastAsia"/>
        </w:rPr>
        <w:t>、</w:t>
      </w:r>
      <w:r w:rsidR="00FB277C">
        <w:t>拾</w:t>
      </w:r>
      <w:r w:rsidR="00FB277C">
        <w:rPr>
          <w:rFonts w:hint="eastAsia"/>
        </w:rPr>
        <w:t>、</w:t>
      </w:r>
      <w:r w:rsidR="00FB277C">
        <w:t>元</w:t>
      </w:r>
      <w:r w:rsidR="00FB277C">
        <w:rPr>
          <w:rFonts w:hint="eastAsia"/>
        </w:rPr>
        <w:t>、</w:t>
      </w:r>
      <w:r w:rsidR="00FB277C">
        <w:t>整</w:t>
      </w:r>
      <w:r w:rsidR="00FB277C">
        <w:rPr>
          <w:rFonts w:hint="eastAsia"/>
        </w:rPr>
        <w:t>。</w:t>
      </w:r>
    </w:p>
  </w:comment>
  <w:comment w:id="10" w:author="Windows User" w:date="2022-04-06T11:30:00Z" w:initials="WU">
    <w:p w14:paraId="272B34B2" w14:textId="77777777" w:rsidR="007B528B" w:rsidRDefault="007B528B">
      <w:pPr>
        <w:pStyle w:val="a3"/>
      </w:pPr>
      <w:r>
        <w:rPr>
          <w:rStyle w:val="a4"/>
        </w:rPr>
        <w:annotationRef/>
      </w:r>
      <w:r>
        <w:t>必填</w:t>
      </w:r>
      <w:r>
        <w:rPr>
          <w:rFonts w:hint="eastAsia"/>
        </w:rPr>
        <w:t>。</w:t>
      </w:r>
      <w:r>
        <w:t>根据自身经济情况按需填写</w:t>
      </w:r>
      <w:r>
        <w:rPr>
          <w:rFonts w:hint="eastAsia"/>
        </w:rPr>
        <w:t>。</w:t>
      </w:r>
      <w:r>
        <w:t>例如</w:t>
      </w:r>
      <w:r>
        <w:rPr>
          <w:rFonts w:hint="eastAsia"/>
        </w:rPr>
        <w:t>：</w:t>
      </w:r>
      <w:r>
        <w:t>想</w:t>
      </w:r>
      <w:r w:rsidR="000203E0">
        <w:rPr>
          <w:rFonts w:hint="eastAsia"/>
        </w:rPr>
        <w:t>1</w:t>
      </w:r>
      <w:r>
        <w:rPr>
          <w:rFonts w:hint="eastAsia"/>
        </w:rPr>
        <w:t>年还完，就填</w:t>
      </w:r>
      <w:r w:rsidR="000203E0">
        <w:rPr>
          <w:rFonts w:hint="eastAsia"/>
        </w:rPr>
        <w:t>12</w:t>
      </w:r>
      <w:r w:rsidR="000203E0">
        <w:rPr>
          <w:rFonts w:hint="eastAsia"/>
        </w:rPr>
        <w:t>个月；想</w:t>
      </w:r>
      <w:r w:rsidR="000203E0">
        <w:rPr>
          <w:rFonts w:hint="eastAsia"/>
        </w:rPr>
        <w:t>3</w:t>
      </w:r>
      <w:r w:rsidR="000203E0">
        <w:rPr>
          <w:rFonts w:hint="eastAsia"/>
        </w:rPr>
        <w:t>年还完，就填</w:t>
      </w:r>
      <w:r w:rsidR="000203E0">
        <w:rPr>
          <w:rFonts w:hint="eastAsia"/>
        </w:rPr>
        <w:t>36</w:t>
      </w:r>
      <w:r w:rsidR="000203E0">
        <w:rPr>
          <w:rFonts w:hint="eastAsia"/>
        </w:rPr>
        <w:t>个月。以此类推。</w:t>
      </w:r>
    </w:p>
  </w:comment>
  <w:comment w:id="11" w:author="Windows User" w:date="2022-04-06T11:31:00Z" w:initials="WU">
    <w:p w14:paraId="3F915872" w14:textId="77777777" w:rsidR="007B528B" w:rsidRDefault="007B528B">
      <w:pPr>
        <w:pStyle w:val="a3"/>
      </w:pPr>
      <w:r>
        <w:rPr>
          <w:rStyle w:val="a4"/>
        </w:rPr>
        <w:annotationRef/>
      </w:r>
      <w:r>
        <w:t>必填</w:t>
      </w:r>
      <w:r>
        <w:rPr>
          <w:rFonts w:hint="eastAsia"/>
        </w:rPr>
        <w:t>。</w:t>
      </w:r>
      <w:r w:rsidR="00A06643">
        <w:rPr>
          <w:rFonts w:hint="eastAsia"/>
        </w:rPr>
        <w:t>同上填写。几个月就是几期。例如：想</w:t>
      </w:r>
      <w:r w:rsidR="000203E0">
        <w:rPr>
          <w:rFonts w:hint="eastAsia"/>
        </w:rPr>
        <w:t>1</w:t>
      </w:r>
      <w:r w:rsidR="00A06643">
        <w:rPr>
          <w:rFonts w:hint="eastAsia"/>
        </w:rPr>
        <w:t>年还完，就填</w:t>
      </w:r>
      <w:r w:rsidR="000203E0">
        <w:rPr>
          <w:rFonts w:hint="eastAsia"/>
        </w:rPr>
        <w:t>12</w:t>
      </w:r>
      <w:r w:rsidR="000203E0">
        <w:rPr>
          <w:rFonts w:hint="eastAsia"/>
        </w:rPr>
        <w:t>期，想</w:t>
      </w:r>
      <w:r w:rsidR="000203E0">
        <w:rPr>
          <w:rFonts w:hint="eastAsia"/>
        </w:rPr>
        <w:t>3</w:t>
      </w:r>
      <w:r w:rsidR="000203E0">
        <w:rPr>
          <w:rFonts w:hint="eastAsia"/>
        </w:rPr>
        <w:t>年还完，就填</w:t>
      </w:r>
      <w:r w:rsidR="000203E0">
        <w:rPr>
          <w:rFonts w:hint="eastAsia"/>
        </w:rPr>
        <w:t>36</w:t>
      </w:r>
      <w:r w:rsidR="000203E0">
        <w:rPr>
          <w:rFonts w:hint="eastAsia"/>
        </w:rPr>
        <w:t>期。以此类推。</w:t>
      </w:r>
    </w:p>
  </w:comment>
  <w:comment w:id="12" w:author="Windows User" w:date="2022-04-06T11:39:00Z" w:initials="WU">
    <w:p w14:paraId="45FAE7B4" w14:textId="77777777" w:rsidR="000203E0" w:rsidRDefault="000203E0">
      <w:pPr>
        <w:pStyle w:val="a3"/>
      </w:pPr>
      <w:r>
        <w:rPr>
          <w:rStyle w:val="a4"/>
        </w:rPr>
        <w:annotationRef/>
      </w:r>
      <w:r w:rsidR="00855DAA">
        <w:t>必填</w:t>
      </w:r>
      <w:r w:rsidR="00855DAA">
        <w:rPr>
          <w:rFonts w:hint="eastAsia"/>
        </w:rPr>
        <w:t>。</w:t>
      </w:r>
      <w:r>
        <w:t>这可以根据自身经济情况</w:t>
      </w:r>
      <w:r w:rsidR="00855DAA">
        <w:rPr>
          <w:rFonts w:hint="eastAsia"/>
        </w:rPr>
        <w:t>，先还利息，但最多不超过</w:t>
      </w:r>
      <w:r w:rsidR="00855DAA">
        <w:rPr>
          <w:rFonts w:hint="eastAsia"/>
        </w:rPr>
        <w:t>5</w:t>
      </w:r>
      <w:r w:rsidR="00855DAA">
        <w:rPr>
          <w:rFonts w:hint="eastAsia"/>
        </w:rPr>
        <w:t>年。一般建议</w:t>
      </w:r>
      <w:r w:rsidR="00855DAA">
        <w:t>选择</w:t>
      </w:r>
      <w:r w:rsidR="00855DAA">
        <w:rPr>
          <w:rFonts w:hint="eastAsia"/>
        </w:rPr>
        <w:t>6</w:t>
      </w:r>
      <w:r w:rsidR="00855DAA">
        <w:rPr>
          <w:rFonts w:hint="eastAsia"/>
        </w:rPr>
        <w:t>个月。</w:t>
      </w:r>
    </w:p>
  </w:comment>
  <w:comment w:id="13" w:author="Windows User" w:date="2022-04-06T11:41:00Z" w:initials="WU">
    <w:p w14:paraId="4597B982" w14:textId="77777777" w:rsidR="00855DAA" w:rsidRDefault="00855DAA">
      <w:pPr>
        <w:pStyle w:val="a3"/>
      </w:pPr>
      <w:r>
        <w:rPr>
          <w:rStyle w:val="a4"/>
        </w:rPr>
        <w:annotationRef/>
      </w:r>
      <w:r>
        <w:t>必填</w:t>
      </w:r>
      <w:r>
        <w:rPr>
          <w:rFonts w:hint="eastAsia"/>
        </w:rPr>
        <w:t>。</w:t>
      </w:r>
      <w:r>
        <w:t>银行贷款申请上的名字</w:t>
      </w:r>
      <w:r>
        <w:rPr>
          <w:rFonts w:hint="eastAsia"/>
        </w:rPr>
        <w:t>。和第一行甲方填写的名字一致。</w:t>
      </w:r>
    </w:p>
  </w:comment>
  <w:comment w:id="14" w:author="Windows User" w:date="2022-04-06T15:49:00Z" w:initials="WU">
    <w:p w14:paraId="68B49740" w14:textId="77777777" w:rsidR="002F638D" w:rsidRDefault="00855DAA" w:rsidP="002F638D">
      <w:pPr>
        <w:pStyle w:val="a9"/>
        <w:spacing w:before="0" w:beforeAutospacing="0" w:after="0" w:afterAutospacing="0" w:line="480" w:lineRule="atLeast"/>
        <w:ind w:firstLine="480"/>
        <w:rPr>
          <w:rFonts w:ascii="Arial" w:hAnsi="Arial" w:cs="Arial"/>
          <w:color w:val="000000"/>
        </w:rPr>
      </w:pPr>
      <w:r>
        <w:rPr>
          <w:rStyle w:val="a4"/>
        </w:rPr>
        <w:annotationRef/>
      </w:r>
      <w:r>
        <w:t>必填</w:t>
      </w:r>
      <w:r>
        <w:rPr>
          <w:rFonts w:hint="eastAsia"/>
        </w:rPr>
        <w:t>。必须是</w:t>
      </w:r>
      <w:r>
        <w:t>办理贷款时银行提供的学生本人的还款卡号</w:t>
      </w:r>
      <w:r>
        <w:rPr>
          <w:rFonts w:hint="eastAsia"/>
        </w:rPr>
        <w:t>，</w:t>
      </w:r>
      <w:r>
        <w:t>通过网上银行可以查询到</w:t>
      </w:r>
      <w:r>
        <w:rPr>
          <w:rFonts w:hint="eastAsia"/>
        </w:rPr>
        <w:t>。</w:t>
      </w:r>
      <w:r w:rsidR="002F638D">
        <w:rPr>
          <w:rFonts w:ascii="Arial" w:hAnsi="Arial" w:cs="Arial"/>
          <w:color w:val="000000"/>
        </w:rPr>
        <w:t>如果有银行卡丢失或无法使用的情况，请凭本人身份证到中国银行网点补办新的银行卡即可，并在此栏中填写补办的卡号，同时将补办的银行卡复印件上交。</w:t>
      </w:r>
    </w:p>
    <w:p w14:paraId="731B6915" w14:textId="77777777" w:rsidR="00855DAA" w:rsidRPr="002F638D" w:rsidRDefault="00855DAA">
      <w:pPr>
        <w:pStyle w:val="a3"/>
      </w:pPr>
    </w:p>
  </w:comment>
  <w:comment w:id="15" w:author="Windows User" w:date="2022-04-06T11:46:00Z" w:initials="WU">
    <w:p w14:paraId="7D9B4DFA" w14:textId="77777777" w:rsidR="00855DAA" w:rsidRDefault="00855DAA">
      <w:pPr>
        <w:pStyle w:val="a3"/>
      </w:pPr>
      <w:r>
        <w:rPr>
          <w:rStyle w:val="a4"/>
        </w:rPr>
        <w:annotationRef/>
      </w:r>
      <w:r>
        <w:t>必填</w:t>
      </w:r>
      <w:r>
        <w:rPr>
          <w:rFonts w:hint="eastAsia"/>
        </w:rPr>
        <w:t>。黑色</w:t>
      </w:r>
      <w:r>
        <w:t>中性笔手签</w:t>
      </w:r>
      <w:r w:rsidR="00EF1541">
        <w:t>后压手印</w:t>
      </w:r>
      <w:r w:rsidR="00EF1541">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2B3C1" w15:done="0"/>
  <w15:commentEx w15:paraId="1146BC2C" w15:done="0"/>
  <w15:commentEx w15:paraId="61AD9B48" w15:done="0"/>
  <w15:commentEx w15:paraId="5C2AF4F1" w15:done="0"/>
  <w15:commentEx w15:paraId="7703AEF1" w15:done="0"/>
  <w15:commentEx w15:paraId="635B5B3E" w15:done="0"/>
  <w15:commentEx w15:paraId="42C857ED" w15:done="0"/>
  <w15:commentEx w15:paraId="1AE20959" w15:done="0"/>
  <w15:commentEx w15:paraId="6C8D6489" w15:done="0"/>
  <w15:commentEx w15:paraId="0756C75F" w15:done="0"/>
  <w15:commentEx w15:paraId="272B34B2" w15:done="0"/>
  <w15:commentEx w15:paraId="3F915872" w15:done="0"/>
  <w15:commentEx w15:paraId="45FAE7B4" w15:done="0"/>
  <w15:commentEx w15:paraId="4597B982" w15:done="0"/>
  <w15:commentEx w15:paraId="731B6915" w15:done="0"/>
  <w15:commentEx w15:paraId="7D9B4D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7F385" w14:textId="77777777" w:rsidR="00375384" w:rsidRDefault="00375384">
      <w:pPr>
        <w:spacing w:line="240" w:lineRule="auto"/>
      </w:pPr>
      <w:r>
        <w:separator/>
      </w:r>
    </w:p>
  </w:endnote>
  <w:endnote w:type="continuationSeparator" w:id="0">
    <w:p w14:paraId="32507F45" w14:textId="77777777" w:rsidR="00375384" w:rsidRDefault="00375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EC91F" w14:textId="77777777" w:rsidR="00375384" w:rsidRDefault="00375384">
      <w:pPr>
        <w:spacing w:line="240" w:lineRule="auto"/>
      </w:pPr>
      <w:r>
        <w:separator/>
      </w:r>
    </w:p>
  </w:footnote>
  <w:footnote w:type="continuationSeparator" w:id="0">
    <w:p w14:paraId="21015D5B" w14:textId="77777777" w:rsidR="00375384" w:rsidRDefault="00375384">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81"/>
    <w:rsid w:val="000203E0"/>
    <w:rsid w:val="000C2E5F"/>
    <w:rsid w:val="000E14DF"/>
    <w:rsid w:val="002F638D"/>
    <w:rsid w:val="00375384"/>
    <w:rsid w:val="005B07B9"/>
    <w:rsid w:val="007B528B"/>
    <w:rsid w:val="00855DAA"/>
    <w:rsid w:val="009C63A8"/>
    <w:rsid w:val="00A06643"/>
    <w:rsid w:val="00A93FD4"/>
    <w:rsid w:val="00BB45EA"/>
    <w:rsid w:val="00BE76BA"/>
    <w:rsid w:val="00CA4A6B"/>
    <w:rsid w:val="00CB1237"/>
    <w:rsid w:val="00EF1541"/>
    <w:rsid w:val="00F51981"/>
    <w:rsid w:val="00FB277C"/>
    <w:rsid w:val="16A52C8D"/>
    <w:rsid w:val="27056B41"/>
    <w:rsid w:val="4219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FC6FD"/>
  <w15:docId w15:val="{BBBB2027-0810-4179-9D39-E76634AA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宋体"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character" w:styleId="a4">
    <w:name w:val="annotation reference"/>
    <w:basedOn w:val="a0"/>
    <w:rPr>
      <w:sz w:val="21"/>
      <w:szCs w:val="21"/>
    </w:rPr>
  </w:style>
  <w:style w:type="paragraph" w:styleId="a5">
    <w:name w:val="Balloon Text"/>
    <w:basedOn w:val="a"/>
    <w:link w:val="Char0"/>
    <w:rsid w:val="005B07B9"/>
    <w:pPr>
      <w:spacing w:line="240" w:lineRule="auto"/>
    </w:pPr>
    <w:rPr>
      <w:sz w:val="18"/>
      <w:szCs w:val="18"/>
    </w:rPr>
  </w:style>
  <w:style w:type="character" w:customStyle="1" w:styleId="Char0">
    <w:name w:val="批注框文本 Char"/>
    <w:basedOn w:val="a0"/>
    <w:link w:val="a5"/>
    <w:rsid w:val="005B07B9"/>
    <w:rPr>
      <w:rFonts w:ascii="Times New Roman" w:eastAsia="宋体" w:hAnsi="Times New Roman" w:cs="Calibri"/>
      <w:sz w:val="18"/>
      <w:szCs w:val="18"/>
    </w:rPr>
  </w:style>
  <w:style w:type="paragraph" w:styleId="a6">
    <w:name w:val="header"/>
    <w:basedOn w:val="a"/>
    <w:link w:val="Char1"/>
    <w:rsid w:val="005B07B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rsid w:val="005B07B9"/>
    <w:rPr>
      <w:rFonts w:ascii="Times New Roman" w:eastAsia="宋体" w:hAnsi="Times New Roman" w:cs="Calibri"/>
      <w:sz w:val="18"/>
      <w:szCs w:val="18"/>
    </w:rPr>
  </w:style>
  <w:style w:type="paragraph" w:styleId="a7">
    <w:name w:val="footer"/>
    <w:basedOn w:val="a"/>
    <w:link w:val="Char2"/>
    <w:rsid w:val="005B07B9"/>
    <w:pPr>
      <w:tabs>
        <w:tab w:val="center" w:pos="4153"/>
        <w:tab w:val="right" w:pos="8306"/>
      </w:tabs>
      <w:snapToGrid w:val="0"/>
      <w:spacing w:line="240" w:lineRule="atLeast"/>
    </w:pPr>
    <w:rPr>
      <w:sz w:val="18"/>
      <w:szCs w:val="18"/>
    </w:rPr>
  </w:style>
  <w:style w:type="character" w:customStyle="1" w:styleId="Char2">
    <w:name w:val="页脚 Char"/>
    <w:basedOn w:val="a0"/>
    <w:link w:val="a7"/>
    <w:rsid w:val="005B07B9"/>
    <w:rPr>
      <w:rFonts w:ascii="Times New Roman" w:eastAsia="宋体" w:hAnsi="Times New Roman" w:cs="Calibri"/>
      <w:sz w:val="18"/>
      <w:szCs w:val="18"/>
    </w:rPr>
  </w:style>
  <w:style w:type="paragraph" w:styleId="a8">
    <w:name w:val="annotation subject"/>
    <w:basedOn w:val="a3"/>
    <w:next w:val="a3"/>
    <w:link w:val="Char3"/>
    <w:rsid w:val="005B07B9"/>
    <w:rPr>
      <w:b/>
      <w:bCs/>
    </w:rPr>
  </w:style>
  <w:style w:type="character" w:customStyle="1" w:styleId="Char">
    <w:name w:val="批注文字 Char"/>
    <w:basedOn w:val="a0"/>
    <w:link w:val="a3"/>
    <w:rsid w:val="005B07B9"/>
    <w:rPr>
      <w:rFonts w:ascii="Times New Roman" w:eastAsia="宋体" w:hAnsi="Times New Roman" w:cs="Calibri"/>
      <w:sz w:val="24"/>
      <w:szCs w:val="24"/>
    </w:rPr>
  </w:style>
  <w:style w:type="character" w:customStyle="1" w:styleId="Char3">
    <w:name w:val="批注主题 Char"/>
    <w:basedOn w:val="Char"/>
    <w:link w:val="a8"/>
    <w:rsid w:val="005B07B9"/>
    <w:rPr>
      <w:rFonts w:ascii="Times New Roman" w:eastAsia="宋体" w:hAnsi="Times New Roman" w:cs="Calibri"/>
      <w:b/>
      <w:bCs/>
      <w:sz w:val="24"/>
      <w:szCs w:val="24"/>
    </w:rPr>
  </w:style>
  <w:style w:type="paragraph" w:styleId="a9">
    <w:name w:val="Normal (Web)"/>
    <w:basedOn w:val="a"/>
    <w:uiPriority w:val="99"/>
    <w:unhideWhenUsed/>
    <w:rsid w:val="002F638D"/>
    <w:pPr>
      <w:widowControl/>
      <w:adjustRightInd/>
      <w:spacing w:before="100" w:beforeAutospacing="1" w:after="100" w:afterAutospacing="1" w:line="240" w:lineRule="auto"/>
      <w:textAlignment w:val="auto"/>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F5F9-04CD-483C-8225-78513EF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349</Words>
  <Characters>1992</Characters>
  <Application>Microsoft Office Word</Application>
  <DocSecurity>0</DocSecurity>
  <Lines>16</Lines>
  <Paragraphs>4</Paragraphs>
  <ScaleCrop>false</ScaleCrop>
  <Company>P R C</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4524770</dc:creator>
  <cp:lastModifiedBy>user</cp:lastModifiedBy>
  <cp:revision>10</cp:revision>
  <dcterms:created xsi:type="dcterms:W3CDTF">2014-10-29T12:08:00Z</dcterms:created>
  <dcterms:modified xsi:type="dcterms:W3CDTF">2023-04-07T01:26:00Z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FB8BB2F9824947648A81583A6E7C3F2C</vt:lpwstr>
  </property>
</Properties>
</file>