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5AED0" w14:textId="77777777" w:rsidR="007B009A" w:rsidRDefault="003F3DD3">
      <w:pPr>
        <w:widowControl/>
        <w:jc w:val="center"/>
        <w:rPr>
          <w:rFonts w:ascii="黑体" w:eastAsia="黑体" w:hAnsi="黑体"/>
          <w:b/>
          <w:bCs/>
          <w:sz w:val="36"/>
          <w:szCs w:val="30"/>
        </w:rPr>
      </w:pPr>
      <w:r>
        <w:rPr>
          <w:rFonts w:ascii="黑体" w:eastAsia="黑体" w:hAnsi="黑体" w:hint="eastAsia"/>
          <w:b/>
          <w:bCs/>
          <w:sz w:val="36"/>
          <w:szCs w:val="30"/>
        </w:rPr>
        <w:t>西南交通大学校外同行专家评议表</w:t>
      </w:r>
    </w:p>
    <w:p w14:paraId="1F304FC9" w14:textId="08A29A1C" w:rsidR="007B009A" w:rsidRDefault="003F3DD3" w:rsidP="006B6D14">
      <w:pPr>
        <w:spacing w:line="300" w:lineRule="auto"/>
        <w:ind w:leftChars="-287" w:left="-603" w:rightChars="-297" w:right="-624" w:firstLineChars="200" w:firstLine="480"/>
        <w:rPr>
          <w:rFonts w:ascii="仿宋" w:eastAsia="仿宋" w:hAnsi="仿宋"/>
          <w:bCs/>
          <w:sz w:val="24"/>
          <w:szCs w:val="24"/>
        </w:rPr>
      </w:pPr>
      <w:r>
        <w:rPr>
          <w:rFonts w:ascii="仿宋" w:eastAsia="仿宋" w:hAnsi="仿宋" w:hint="eastAsia"/>
          <w:sz w:val="24"/>
          <w:szCs w:val="24"/>
        </w:rPr>
        <w:t>该申请人已达到我校</w:t>
      </w:r>
      <w:r w:rsidR="006B6D14">
        <w:rPr>
          <w:rFonts w:ascii="仿宋" w:eastAsia="仿宋" w:hAnsi="仿宋" w:hint="eastAsia"/>
          <w:b/>
          <w:color w:val="FF0000"/>
          <w:sz w:val="24"/>
          <w:szCs w:val="24"/>
        </w:rPr>
        <w:t>中学</w:t>
      </w:r>
      <w:r w:rsidR="006B6D14">
        <w:rPr>
          <w:rFonts w:ascii="仿宋" w:eastAsia="仿宋" w:hAnsi="仿宋" w:hint="eastAsia"/>
          <w:b/>
          <w:color w:val="FF0000"/>
          <w:sz w:val="24"/>
          <w:szCs w:val="24"/>
        </w:rPr>
        <w:t>高级教师</w:t>
      </w:r>
      <w:r>
        <w:rPr>
          <w:rFonts w:ascii="仿宋" w:eastAsia="仿宋" w:hAnsi="仿宋" w:hint="eastAsia"/>
          <w:sz w:val="24"/>
          <w:szCs w:val="24"/>
        </w:rPr>
        <w:t>专业技术职务</w:t>
      </w:r>
      <w:r w:rsidR="006B6D14">
        <w:rPr>
          <w:rFonts w:ascii="仿宋" w:eastAsia="仿宋" w:hAnsi="仿宋" w:hint="eastAsia"/>
          <w:sz w:val="24"/>
          <w:szCs w:val="24"/>
        </w:rPr>
        <w:t>评审</w:t>
      </w:r>
      <w:r>
        <w:rPr>
          <w:rFonts w:ascii="仿宋" w:eastAsia="仿宋" w:hAnsi="仿宋" w:hint="eastAsia"/>
          <w:sz w:val="24"/>
          <w:szCs w:val="24"/>
        </w:rPr>
        <w:t>的基本要求，</w:t>
      </w:r>
      <w:r w:rsidR="00DD6156">
        <w:rPr>
          <w:rFonts w:ascii="仿宋" w:eastAsia="仿宋" w:hAnsi="仿宋" w:hint="eastAsia"/>
          <w:sz w:val="24"/>
          <w:szCs w:val="24"/>
        </w:rPr>
        <w:t>现</w:t>
      </w:r>
      <w:r>
        <w:rPr>
          <w:rFonts w:ascii="仿宋" w:eastAsia="仿宋" w:hAnsi="仿宋" w:hint="eastAsia"/>
          <w:bCs/>
          <w:sz w:val="24"/>
          <w:szCs w:val="24"/>
        </w:rPr>
        <w:t>附上申请人的3项代表性成果情况，</w:t>
      </w:r>
      <w:r>
        <w:rPr>
          <w:rFonts w:ascii="仿宋" w:eastAsia="仿宋" w:hAnsi="仿宋" w:hint="eastAsia"/>
          <w:sz w:val="24"/>
          <w:szCs w:val="24"/>
        </w:rPr>
        <w:t>邀请您作为本领域权威的同行专家</w:t>
      </w:r>
      <w:r>
        <w:rPr>
          <w:rFonts w:ascii="仿宋" w:eastAsia="仿宋" w:hAnsi="仿宋"/>
          <w:sz w:val="24"/>
          <w:szCs w:val="24"/>
        </w:rPr>
        <w:t>对其</w:t>
      </w:r>
      <w:r>
        <w:rPr>
          <w:rFonts w:ascii="仿宋" w:eastAsia="仿宋" w:hAnsi="仿宋" w:hint="eastAsia"/>
          <w:sz w:val="24"/>
          <w:szCs w:val="24"/>
        </w:rPr>
        <w:t>学术水平和</w:t>
      </w:r>
      <w:r>
        <w:rPr>
          <w:rFonts w:ascii="仿宋" w:eastAsia="仿宋" w:hAnsi="仿宋"/>
          <w:sz w:val="24"/>
          <w:szCs w:val="24"/>
        </w:rPr>
        <w:t>代表性成果进行评价</w:t>
      </w:r>
      <w:r>
        <w:rPr>
          <w:rFonts w:ascii="仿宋" w:eastAsia="仿宋" w:hAnsi="仿宋" w:hint="eastAsia"/>
          <w:sz w:val="24"/>
          <w:szCs w:val="24"/>
        </w:rPr>
        <w:t>。</w:t>
      </w:r>
      <w:r>
        <w:rPr>
          <w:rFonts w:ascii="仿宋" w:eastAsia="仿宋" w:hAnsi="仿宋" w:hint="eastAsia"/>
          <w:bCs/>
          <w:sz w:val="24"/>
          <w:szCs w:val="24"/>
        </w:rPr>
        <w:t>非常感激您对申请人的学术水平和学术贡献的公正评价和对我们工作的大力支持。</w:t>
      </w:r>
    </w:p>
    <w:p w14:paraId="1B718CFE" w14:textId="77777777" w:rsidR="007B009A" w:rsidRDefault="007B009A">
      <w:pPr>
        <w:jc w:val="left"/>
        <w:rPr>
          <w:rFonts w:eastAsia="仿宋_GB2312"/>
          <w:sz w:val="24"/>
          <w:szCs w:val="18"/>
        </w:rPr>
      </w:pPr>
      <w:bookmarkStart w:id="0" w:name="_GoBack"/>
      <w:bookmarkEnd w:id="0"/>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88"/>
        <w:gridCol w:w="1703"/>
        <w:gridCol w:w="1256"/>
        <w:gridCol w:w="1577"/>
        <w:gridCol w:w="43"/>
        <w:gridCol w:w="1377"/>
        <w:gridCol w:w="245"/>
        <w:gridCol w:w="1599"/>
      </w:tblGrid>
      <w:tr w:rsidR="007B009A" w14:paraId="11B2B582" w14:textId="77777777" w:rsidTr="006B6D14">
        <w:trPr>
          <w:trHeight w:val="772"/>
          <w:jc w:val="center"/>
        </w:trPr>
        <w:tc>
          <w:tcPr>
            <w:tcW w:w="1834" w:type="dxa"/>
            <w:gridSpan w:val="2"/>
            <w:vAlign w:val="center"/>
          </w:tcPr>
          <w:p w14:paraId="6E3A9DE0" w14:textId="77777777" w:rsidR="007B009A" w:rsidRDefault="003F3DD3">
            <w:pPr>
              <w:jc w:val="center"/>
              <w:rPr>
                <w:rFonts w:ascii="仿宋_GB2312" w:eastAsia="仿宋_GB2312"/>
                <w:b/>
                <w:bCs/>
                <w:sz w:val="24"/>
                <w:szCs w:val="21"/>
              </w:rPr>
            </w:pPr>
            <w:r>
              <w:rPr>
                <w:rFonts w:ascii="仿宋_GB2312" w:eastAsia="仿宋_GB2312" w:hint="eastAsia"/>
                <w:b/>
                <w:bCs/>
                <w:sz w:val="24"/>
                <w:szCs w:val="21"/>
              </w:rPr>
              <w:t>姓  名</w:t>
            </w:r>
          </w:p>
        </w:tc>
        <w:tc>
          <w:tcPr>
            <w:tcW w:w="1703" w:type="dxa"/>
            <w:vAlign w:val="center"/>
          </w:tcPr>
          <w:p w14:paraId="59C77DA7" w14:textId="77777777" w:rsidR="007B009A" w:rsidRDefault="007B009A">
            <w:pPr>
              <w:jc w:val="center"/>
              <w:rPr>
                <w:rFonts w:ascii="仿宋_GB2312" w:eastAsia="仿宋_GB2312"/>
                <w:sz w:val="24"/>
                <w:szCs w:val="21"/>
              </w:rPr>
            </w:pPr>
          </w:p>
        </w:tc>
        <w:tc>
          <w:tcPr>
            <w:tcW w:w="1256" w:type="dxa"/>
            <w:vAlign w:val="center"/>
          </w:tcPr>
          <w:p w14:paraId="552C636E" w14:textId="77777777" w:rsidR="007B009A" w:rsidRDefault="003F3DD3">
            <w:pPr>
              <w:jc w:val="center"/>
              <w:rPr>
                <w:rFonts w:ascii="仿宋_GB2312" w:eastAsia="仿宋_GB2312"/>
                <w:b/>
                <w:bCs/>
                <w:sz w:val="24"/>
                <w:szCs w:val="21"/>
              </w:rPr>
            </w:pPr>
            <w:r>
              <w:rPr>
                <w:rFonts w:ascii="仿宋_GB2312" w:eastAsia="仿宋_GB2312" w:hint="eastAsia"/>
                <w:b/>
                <w:bCs/>
                <w:sz w:val="24"/>
                <w:szCs w:val="21"/>
              </w:rPr>
              <w:t>学  位</w:t>
            </w:r>
          </w:p>
        </w:tc>
        <w:tc>
          <w:tcPr>
            <w:tcW w:w="1620" w:type="dxa"/>
            <w:gridSpan w:val="2"/>
            <w:vAlign w:val="center"/>
          </w:tcPr>
          <w:p w14:paraId="22EF6527" w14:textId="77777777" w:rsidR="007B009A" w:rsidRDefault="007B009A">
            <w:pPr>
              <w:jc w:val="center"/>
              <w:rPr>
                <w:rFonts w:ascii="仿宋_GB2312" w:eastAsia="仿宋_GB2312"/>
                <w:sz w:val="24"/>
                <w:szCs w:val="21"/>
              </w:rPr>
            </w:pPr>
          </w:p>
        </w:tc>
        <w:tc>
          <w:tcPr>
            <w:tcW w:w="1622" w:type="dxa"/>
            <w:gridSpan w:val="2"/>
            <w:vAlign w:val="center"/>
          </w:tcPr>
          <w:p w14:paraId="55085C1D" w14:textId="77777777" w:rsidR="007B009A" w:rsidRDefault="003F3DD3">
            <w:pPr>
              <w:jc w:val="center"/>
              <w:rPr>
                <w:rFonts w:ascii="仿宋_GB2312" w:eastAsia="仿宋_GB2312"/>
                <w:b/>
                <w:bCs/>
                <w:sz w:val="24"/>
                <w:szCs w:val="21"/>
              </w:rPr>
            </w:pPr>
            <w:r>
              <w:rPr>
                <w:rFonts w:ascii="仿宋_GB2312" w:eastAsia="仿宋_GB2312" w:hint="eastAsia"/>
                <w:b/>
                <w:bCs/>
                <w:sz w:val="24"/>
                <w:szCs w:val="21"/>
              </w:rPr>
              <w:t>年  龄</w:t>
            </w:r>
          </w:p>
        </w:tc>
        <w:tc>
          <w:tcPr>
            <w:tcW w:w="1599" w:type="dxa"/>
            <w:vAlign w:val="center"/>
          </w:tcPr>
          <w:p w14:paraId="3CC2A14C" w14:textId="77777777" w:rsidR="007B009A" w:rsidRDefault="007B009A">
            <w:pPr>
              <w:jc w:val="center"/>
              <w:rPr>
                <w:rFonts w:ascii="仿宋_GB2312" w:eastAsia="仿宋_GB2312"/>
                <w:b/>
                <w:bCs/>
                <w:sz w:val="24"/>
                <w:szCs w:val="21"/>
              </w:rPr>
            </w:pPr>
          </w:p>
        </w:tc>
      </w:tr>
      <w:tr w:rsidR="007B009A" w14:paraId="3F9860EA" w14:textId="77777777" w:rsidTr="006B6D14">
        <w:trPr>
          <w:trHeight w:val="882"/>
          <w:jc w:val="center"/>
        </w:trPr>
        <w:tc>
          <w:tcPr>
            <w:tcW w:w="1834" w:type="dxa"/>
            <w:gridSpan w:val="2"/>
            <w:vAlign w:val="center"/>
          </w:tcPr>
          <w:p w14:paraId="0FE9E7FD" w14:textId="77777777" w:rsidR="007B009A" w:rsidRDefault="003F3DD3">
            <w:pPr>
              <w:jc w:val="center"/>
              <w:rPr>
                <w:rFonts w:ascii="仿宋_GB2312" w:eastAsia="仿宋_GB2312"/>
                <w:b/>
                <w:bCs/>
                <w:sz w:val="24"/>
                <w:szCs w:val="21"/>
              </w:rPr>
            </w:pPr>
            <w:proofErr w:type="gramStart"/>
            <w:r>
              <w:rPr>
                <w:rFonts w:ascii="仿宋_GB2312" w:eastAsia="仿宋_GB2312" w:hint="eastAsia"/>
                <w:b/>
                <w:bCs/>
                <w:sz w:val="24"/>
                <w:szCs w:val="21"/>
              </w:rPr>
              <w:t>拟评专业</w:t>
            </w:r>
            <w:proofErr w:type="gramEnd"/>
          </w:p>
          <w:p w14:paraId="1B758B63" w14:textId="77777777" w:rsidR="007B009A" w:rsidRDefault="003F3DD3">
            <w:pPr>
              <w:jc w:val="center"/>
              <w:rPr>
                <w:rFonts w:ascii="仿宋_GB2312" w:eastAsia="仿宋_GB2312"/>
                <w:b/>
                <w:bCs/>
                <w:sz w:val="24"/>
                <w:szCs w:val="21"/>
              </w:rPr>
            </w:pPr>
            <w:r>
              <w:rPr>
                <w:rFonts w:ascii="仿宋_GB2312" w:eastAsia="仿宋_GB2312" w:hint="eastAsia"/>
                <w:b/>
                <w:bCs/>
                <w:sz w:val="24"/>
                <w:szCs w:val="21"/>
              </w:rPr>
              <w:t>技术职务</w:t>
            </w:r>
          </w:p>
        </w:tc>
        <w:tc>
          <w:tcPr>
            <w:tcW w:w="1703" w:type="dxa"/>
            <w:vAlign w:val="center"/>
          </w:tcPr>
          <w:p w14:paraId="07710A78" w14:textId="77777777" w:rsidR="007B009A" w:rsidRDefault="007B009A">
            <w:pPr>
              <w:jc w:val="center"/>
              <w:rPr>
                <w:rFonts w:ascii="仿宋_GB2312" w:eastAsia="仿宋_GB2312"/>
                <w:b/>
                <w:bCs/>
                <w:sz w:val="24"/>
                <w:szCs w:val="21"/>
              </w:rPr>
            </w:pPr>
          </w:p>
        </w:tc>
        <w:tc>
          <w:tcPr>
            <w:tcW w:w="1256" w:type="dxa"/>
            <w:vAlign w:val="center"/>
          </w:tcPr>
          <w:p w14:paraId="16AB453C" w14:textId="77777777" w:rsidR="007B009A" w:rsidRDefault="003F3DD3">
            <w:pPr>
              <w:jc w:val="center"/>
              <w:rPr>
                <w:rFonts w:ascii="仿宋_GB2312" w:eastAsia="仿宋_GB2312"/>
                <w:b/>
                <w:bCs/>
                <w:sz w:val="24"/>
                <w:szCs w:val="21"/>
              </w:rPr>
            </w:pPr>
            <w:r>
              <w:rPr>
                <w:rFonts w:ascii="仿宋_GB2312" w:eastAsia="仿宋_GB2312" w:hint="eastAsia"/>
                <w:b/>
                <w:bCs/>
                <w:sz w:val="24"/>
                <w:szCs w:val="21"/>
              </w:rPr>
              <w:t>主要研究</w:t>
            </w:r>
          </w:p>
          <w:p w14:paraId="438BC5A5" w14:textId="77777777" w:rsidR="007B009A" w:rsidRDefault="003F3DD3">
            <w:pPr>
              <w:jc w:val="center"/>
              <w:rPr>
                <w:rFonts w:ascii="仿宋_GB2312" w:eastAsia="仿宋_GB2312"/>
                <w:sz w:val="24"/>
                <w:szCs w:val="21"/>
              </w:rPr>
            </w:pPr>
            <w:r>
              <w:rPr>
                <w:rFonts w:ascii="仿宋_GB2312" w:eastAsia="仿宋_GB2312" w:hint="eastAsia"/>
                <w:b/>
                <w:bCs/>
                <w:sz w:val="24"/>
                <w:szCs w:val="21"/>
              </w:rPr>
              <w:t>方向</w:t>
            </w:r>
          </w:p>
        </w:tc>
        <w:tc>
          <w:tcPr>
            <w:tcW w:w="4841" w:type="dxa"/>
            <w:gridSpan w:val="5"/>
            <w:vAlign w:val="center"/>
          </w:tcPr>
          <w:p w14:paraId="642A2348" w14:textId="77777777" w:rsidR="007B009A" w:rsidRDefault="007B009A">
            <w:pPr>
              <w:jc w:val="center"/>
              <w:rPr>
                <w:rFonts w:ascii="仿宋_GB2312" w:eastAsia="仿宋_GB2312"/>
                <w:sz w:val="24"/>
                <w:szCs w:val="21"/>
              </w:rPr>
            </w:pPr>
          </w:p>
        </w:tc>
      </w:tr>
      <w:tr w:rsidR="007B009A" w14:paraId="269DEF74" w14:textId="77777777">
        <w:trPr>
          <w:trHeight w:val="737"/>
          <w:jc w:val="center"/>
        </w:trPr>
        <w:tc>
          <w:tcPr>
            <w:tcW w:w="9634" w:type="dxa"/>
            <w:gridSpan w:val="9"/>
            <w:vAlign w:val="center"/>
          </w:tcPr>
          <w:p w14:paraId="53CAD017" w14:textId="77777777" w:rsidR="007B009A" w:rsidRDefault="003F3DD3">
            <w:pPr>
              <w:jc w:val="center"/>
              <w:rPr>
                <w:rFonts w:ascii="仿宋_GB2312" w:eastAsia="仿宋_GB2312"/>
                <w:b/>
                <w:szCs w:val="21"/>
              </w:rPr>
            </w:pPr>
            <w:r>
              <w:rPr>
                <w:rFonts w:ascii="黑体" w:eastAsia="黑体" w:hAnsi="黑体" w:hint="eastAsia"/>
                <w:b/>
                <w:sz w:val="28"/>
                <w:szCs w:val="21"/>
              </w:rPr>
              <w:t>代表性成果情况</w:t>
            </w:r>
            <w:r>
              <w:rPr>
                <w:rFonts w:ascii="仿宋_GB2312" w:eastAsia="仿宋_GB2312" w:hint="eastAsia"/>
                <w:bCs/>
                <w:sz w:val="24"/>
                <w:szCs w:val="21"/>
              </w:rPr>
              <w:t>（</w:t>
            </w:r>
            <w:proofErr w:type="gramStart"/>
            <w:r>
              <w:rPr>
                <w:rFonts w:ascii="仿宋_GB2312" w:eastAsia="仿宋_GB2312" w:hint="eastAsia"/>
                <w:bCs/>
                <w:color w:val="FF0000"/>
                <w:sz w:val="24"/>
                <w:szCs w:val="21"/>
              </w:rPr>
              <w:t>限填3项</w:t>
            </w:r>
            <w:proofErr w:type="gramEnd"/>
            <w:r>
              <w:rPr>
                <w:rFonts w:ascii="仿宋_GB2312" w:eastAsia="仿宋_GB2312" w:hint="eastAsia"/>
                <w:bCs/>
                <w:sz w:val="24"/>
                <w:szCs w:val="21"/>
              </w:rPr>
              <w:t>）</w:t>
            </w:r>
          </w:p>
        </w:tc>
      </w:tr>
      <w:tr w:rsidR="007B009A" w14:paraId="15DAB240" w14:textId="77777777">
        <w:trPr>
          <w:trHeight w:val="698"/>
          <w:jc w:val="center"/>
        </w:trPr>
        <w:tc>
          <w:tcPr>
            <w:tcW w:w="846" w:type="dxa"/>
            <w:vAlign w:val="center"/>
          </w:tcPr>
          <w:p w14:paraId="13F7FA9A" w14:textId="77777777" w:rsidR="007B009A" w:rsidRDefault="003F3DD3">
            <w:pPr>
              <w:jc w:val="center"/>
              <w:rPr>
                <w:rFonts w:ascii="仿宋_GB2312" w:eastAsia="仿宋_GB2312"/>
                <w:b/>
                <w:bCs/>
                <w:sz w:val="26"/>
                <w:szCs w:val="26"/>
              </w:rPr>
            </w:pPr>
            <w:r>
              <w:rPr>
                <w:rFonts w:ascii="仿宋_GB2312" w:eastAsia="仿宋_GB2312" w:hint="eastAsia"/>
                <w:b/>
                <w:bCs/>
                <w:sz w:val="26"/>
                <w:szCs w:val="26"/>
              </w:rPr>
              <w:t>序号</w:t>
            </w:r>
          </w:p>
        </w:tc>
        <w:tc>
          <w:tcPr>
            <w:tcW w:w="5524" w:type="dxa"/>
            <w:gridSpan w:val="4"/>
            <w:vAlign w:val="center"/>
          </w:tcPr>
          <w:p w14:paraId="2B55A809" w14:textId="77777777" w:rsidR="007B009A" w:rsidRDefault="003F3DD3">
            <w:pPr>
              <w:jc w:val="center"/>
              <w:rPr>
                <w:rFonts w:ascii="仿宋_GB2312" w:eastAsia="仿宋_GB2312"/>
                <w:b/>
                <w:bCs/>
                <w:sz w:val="26"/>
                <w:szCs w:val="26"/>
              </w:rPr>
            </w:pPr>
            <w:r>
              <w:rPr>
                <w:rFonts w:ascii="仿宋_GB2312" w:eastAsia="仿宋_GB2312" w:hint="eastAsia"/>
                <w:b/>
                <w:bCs/>
                <w:sz w:val="26"/>
                <w:szCs w:val="26"/>
              </w:rPr>
              <w:t>代表性成果名称及基本信息</w:t>
            </w:r>
          </w:p>
        </w:tc>
        <w:tc>
          <w:tcPr>
            <w:tcW w:w="1420" w:type="dxa"/>
            <w:gridSpan w:val="2"/>
            <w:vAlign w:val="center"/>
          </w:tcPr>
          <w:p w14:paraId="101C1CB1" w14:textId="77777777" w:rsidR="007B009A" w:rsidRDefault="003F3DD3">
            <w:pPr>
              <w:jc w:val="center"/>
              <w:rPr>
                <w:rFonts w:ascii="仿宋_GB2312" w:eastAsia="仿宋_GB2312"/>
                <w:b/>
                <w:bCs/>
                <w:sz w:val="26"/>
                <w:szCs w:val="26"/>
              </w:rPr>
            </w:pPr>
            <w:r>
              <w:rPr>
                <w:rFonts w:ascii="仿宋_GB2312" w:eastAsia="仿宋_GB2312" w:hint="eastAsia"/>
                <w:b/>
                <w:bCs/>
                <w:sz w:val="26"/>
                <w:szCs w:val="26"/>
              </w:rPr>
              <w:t>成果形式</w:t>
            </w:r>
          </w:p>
        </w:tc>
        <w:tc>
          <w:tcPr>
            <w:tcW w:w="1844" w:type="dxa"/>
            <w:gridSpan w:val="2"/>
            <w:vAlign w:val="center"/>
          </w:tcPr>
          <w:p w14:paraId="2185675A" w14:textId="77777777" w:rsidR="007B009A" w:rsidRDefault="003F3DD3">
            <w:pPr>
              <w:jc w:val="center"/>
              <w:rPr>
                <w:rFonts w:ascii="仿宋_GB2312" w:eastAsia="仿宋_GB2312"/>
                <w:b/>
                <w:bCs/>
                <w:sz w:val="26"/>
                <w:szCs w:val="26"/>
              </w:rPr>
            </w:pPr>
            <w:r>
              <w:rPr>
                <w:rFonts w:ascii="仿宋_GB2312" w:eastAsia="仿宋_GB2312" w:hint="eastAsia"/>
                <w:b/>
                <w:bCs/>
                <w:sz w:val="26"/>
                <w:szCs w:val="26"/>
              </w:rPr>
              <w:t>说明</w:t>
            </w:r>
          </w:p>
        </w:tc>
      </w:tr>
      <w:tr w:rsidR="007B009A" w14:paraId="6D89DB4A" w14:textId="77777777">
        <w:trPr>
          <w:trHeight w:val="1425"/>
          <w:jc w:val="center"/>
        </w:trPr>
        <w:tc>
          <w:tcPr>
            <w:tcW w:w="846" w:type="dxa"/>
            <w:vAlign w:val="center"/>
          </w:tcPr>
          <w:p w14:paraId="01F510D4" w14:textId="77777777" w:rsidR="007B009A" w:rsidRDefault="003F3DD3">
            <w:pPr>
              <w:jc w:val="center"/>
              <w:rPr>
                <w:rFonts w:ascii="仿宋_GB2312" w:eastAsia="仿宋_GB2312"/>
                <w:b/>
                <w:sz w:val="24"/>
              </w:rPr>
            </w:pPr>
            <w:r>
              <w:rPr>
                <w:rFonts w:ascii="仿宋_GB2312" w:eastAsia="仿宋_GB2312" w:hint="eastAsia"/>
                <w:b/>
                <w:sz w:val="24"/>
              </w:rPr>
              <w:t>1</w:t>
            </w:r>
          </w:p>
        </w:tc>
        <w:tc>
          <w:tcPr>
            <w:tcW w:w="5524" w:type="dxa"/>
            <w:gridSpan w:val="4"/>
            <w:vAlign w:val="center"/>
          </w:tcPr>
          <w:p w14:paraId="319344BF" w14:textId="77777777" w:rsidR="007B009A" w:rsidRDefault="003F3DD3">
            <w:pPr>
              <w:rPr>
                <w:rFonts w:ascii="仿宋_GB2312" w:eastAsia="仿宋_GB2312"/>
                <w:color w:val="FF0000"/>
                <w:sz w:val="24"/>
                <w:szCs w:val="21"/>
              </w:rPr>
            </w:pPr>
            <w:r>
              <w:rPr>
                <w:rFonts w:ascii="仿宋_GB2312" w:eastAsia="仿宋_GB2312" w:hint="eastAsia"/>
                <w:color w:val="FF0000"/>
                <w:sz w:val="24"/>
                <w:szCs w:val="21"/>
              </w:rPr>
              <w:t>论文题目名称，期刊与出版信息（名称、发表年月、卷期号 、页码）</w:t>
            </w:r>
          </w:p>
        </w:tc>
        <w:tc>
          <w:tcPr>
            <w:tcW w:w="1420" w:type="dxa"/>
            <w:gridSpan w:val="2"/>
            <w:vAlign w:val="center"/>
          </w:tcPr>
          <w:p w14:paraId="79C121E9" w14:textId="77777777" w:rsidR="007B009A" w:rsidRDefault="003F3DD3">
            <w:pPr>
              <w:jc w:val="center"/>
              <w:rPr>
                <w:rFonts w:ascii="仿宋_GB2312" w:eastAsia="仿宋_GB2312"/>
                <w:color w:val="FF0000"/>
                <w:sz w:val="24"/>
                <w:szCs w:val="21"/>
              </w:rPr>
            </w:pPr>
            <w:r>
              <w:rPr>
                <w:rFonts w:ascii="仿宋_GB2312" w:eastAsia="仿宋_GB2312" w:hint="eastAsia"/>
                <w:color w:val="FF0000"/>
                <w:sz w:val="24"/>
                <w:szCs w:val="21"/>
              </w:rPr>
              <w:t>论文</w:t>
            </w:r>
          </w:p>
        </w:tc>
        <w:tc>
          <w:tcPr>
            <w:tcW w:w="1844" w:type="dxa"/>
            <w:gridSpan w:val="2"/>
            <w:vAlign w:val="center"/>
          </w:tcPr>
          <w:p w14:paraId="6514E45E" w14:textId="23306741" w:rsidR="007B009A" w:rsidRDefault="003F3DD3" w:rsidP="00DD6156">
            <w:pPr>
              <w:rPr>
                <w:rFonts w:ascii="仿宋_GB2312" w:eastAsia="仿宋_GB2312"/>
                <w:color w:val="FF0000"/>
                <w:sz w:val="24"/>
                <w:szCs w:val="21"/>
              </w:rPr>
            </w:pPr>
            <w:r>
              <w:rPr>
                <w:rFonts w:ascii="仿宋_GB2312" w:eastAsia="仿宋_GB2312" w:hint="eastAsia"/>
                <w:color w:val="FF0000"/>
                <w:sz w:val="24"/>
                <w:szCs w:val="21"/>
              </w:rPr>
              <w:t>如：</w:t>
            </w:r>
            <w:r w:rsidR="00DD6156">
              <w:rPr>
                <w:rFonts w:ascii="仿宋_GB2312" w:eastAsia="仿宋_GB2312" w:hint="eastAsia"/>
                <w:color w:val="FF0000"/>
                <w:sz w:val="24"/>
                <w:szCs w:val="21"/>
              </w:rPr>
              <w:t>北大核心</w:t>
            </w:r>
          </w:p>
        </w:tc>
      </w:tr>
      <w:tr w:rsidR="007B009A" w14:paraId="55BED1FE" w14:textId="77777777">
        <w:trPr>
          <w:trHeight w:val="1558"/>
          <w:jc w:val="center"/>
        </w:trPr>
        <w:tc>
          <w:tcPr>
            <w:tcW w:w="846" w:type="dxa"/>
            <w:vAlign w:val="center"/>
          </w:tcPr>
          <w:p w14:paraId="5CAE95D3" w14:textId="77777777" w:rsidR="007B009A" w:rsidRDefault="003F3DD3">
            <w:pPr>
              <w:jc w:val="center"/>
              <w:rPr>
                <w:rFonts w:ascii="仿宋_GB2312" w:eastAsia="仿宋_GB2312"/>
                <w:b/>
                <w:sz w:val="24"/>
              </w:rPr>
            </w:pPr>
            <w:r>
              <w:rPr>
                <w:rFonts w:ascii="仿宋_GB2312" w:eastAsia="仿宋_GB2312" w:hint="eastAsia"/>
                <w:b/>
                <w:sz w:val="24"/>
              </w:rPr>
              <w:t>2</w:t>
            </w:r>
          </w:p>
        </w:tc>
        <w:tc>
          <w:tcPr>
            <w:tcW w:w="5524" w:type="dxa"/>
            <w:gridSpan w:val="4"/>
            <w:vAlign w:val="center"/>
          </w:tcPr>
          <w:p w14:paraId="30B6A7E1" w14:textId="77777777" w:rsidR="007B009A" w:rsidRDefault="003F3DD3">
            <w:pPr>
              <w:rPr>
                <w:rFonts w:ascii="仿宋_GB2312" w:eastAsia="仿宋_GB2312"/>
                <w:color w:val="FF0000"/>
                <w:sz w:val="24"/>
                <w:szCs w:val="21"/>
              </w:rPr>
            </w:pPr>
            <w:r>
              <w:rPr>
                <w:rFonts w:ascii="仿宋_GB2312" w:eastAsia="仿宋_GB2312"/>
                <w:color w:val="FF0000"/>
                <w:sz w:val="24"/>
                <w:szCs w:val="21"/>
              </w:rPr>
              <w:t>获奖成果信息</w:t>
            </w:r>
            <w:r>
              <w:rPr>
                <w:rFonts w:ascii="仿宋_GB2312" w:eastAsia="仿宋_GB2312" w:hint="eastAsia"/>
                <w:color w:val="FF0000"/>
                <w:sz w:val="24"/>
                <w:szCs w:val="21"/>
              </w:rPr>
              <w:t>（奖项名称及等级，本人排名，获奖时间）</w:t>
            </w:r>
          </w:p>
        </w:tc>
        <w:tc>
          <w:tcPr>
            <w:tcW w:w="1420" w:type="dxa"/>
            <w:gridSpan w:val="2"/>
            <w:vAlign w:val="center"/>
          </w:tcPr>
          <w:p w14:paraId="6A532F9D" w14:textId="77777777" w:rsidR="007B009A" w:rsidRDefault="003F3DD3">
            <w:pPr>
              <w:jc w:val="center"/>
              <w:rPr>
                <w:rFonts w:ascii="仿宋_GB2312" w:eastAsia="仿宋_GB2312"/>
                <w:color w:val="FF0000"/>
                <w:sz w:val="24"/>
                <w:szCs w:val="21"/>
              </w:rPr>
            </w:pPr>
            <w:r>
              <w:rPr>
                <w:rFonts w:ascii="仿宋_GB2312" w:eastAsia="仿宋_GB2312"/>
                <w:color w:val="FF0000"/>
                <w:sz w:val="24"/>
                <w:szCs w:val="21"/>
              </w:rPr>
              <w:t>奖项</w:t>
            </w:r>
          </w:p>
        </w:tc>
        <w:tc>
          <w:tcPr>
            <w:tcW w:w="1844" w:type="dxa"/>
            <w:gridSpan w:val="2"/>
            <w:vAlign w:val="center"/>
          </w:tcPr>
          <w:p w14:paraId="145681D0" w14:textId="77777777" w:rsidR="007B009A" w:rsidRDefault="007B009A">
            <w:pPr>
              <w:spacing w:line="200" w:lineRule="exact"/>
              <w:jc w:val="center"/>
              <w:rPr>
                <w:rFonts w:ascii="仿宋_GB2312" w:eastAsia="仿宋_GB2312"/>
                <w:sz w:val="24"/>
                <w:szCs w:val="21"/>
              </w:rPr>
            </w:pPr>
          </w:p>
        </w:tc>
      </w:tr>
      <w:tr w:rsidR="007B009A" w14:paraId="06DDF5DA" w14:textId="77777777">
        <w:trPr>
          <w:trHeight w:val="1539"/>
          <w:jc w:val="center"/>
        </w:trPr>
        <w:tc>
          <w:tcPr>
            <w:tcW w:w="846" w:type="dxa"/>
            <w:vAlign w:val="center"/>
          </w:tcPr>
          <w:p w14:paraId="148AD76A" w14:textId="77777777" w:rsidR="007B009A" w:rsidRDefault="003F3DD3">
            <w:pPr>
              <w:jc w:val="center"/>
              <w:rPr>
                <w:rFonts w:ascii="仿宋_GB2312" w:eastAsia="仿宋_GB2312"/>
                <w:b/>
                <w:sz w:val="24"/>
              </w:rPr>
            </w:pPr>
            <w:r>
              <w:rPr>
                <w:rFonts w:ascii="仿宋_GB2312" w:eastAsia="仿宋_GB2312" w:hint="eastAsia"/>
                <w:b/>
                <w:sz w:val="24"/>
              </w:rPr>
              <w:t>3</w:t>
            </w:r>
          </w:p>
        </w:tc>
        <w:tc>
          <w:tcPr>
            <w:tcW w:w="5524" w:type="dxa"/>
            <w:gridSpan w:val="4"/>
            <w:vAlign w:val="center"/>
          </w:tcPr>
          <w:p w14:paraId="2D76C4B1" w14:textId="77777777" w:rsidR="007B009A" w:rsidRDefault="007B009A">
            <w:pPr>
              <w:spacing w:line="200" w:lineRule="exact"/>
              <w:jc w:val="center"/>
              <w:rPr>
                <w:rFonts w:ascii="仿宋_GB2312" w:eastAsia="仿宋_GB2312"/>
                <w:sz w:val="24"/>
                <w:szCs w:val="21"/>
              </w:rPr>
            </w:pPr>
          </w:p>
        </w:tc>
        <w:tc>
          <w:tcPr>
            <w:tcW w:w="1420" w:type="dxa"/>
            <w:gridSpan w:val="2"/>
            <w:vAlign w:val="center"/>
          </w:tcPr>
          <w:p w14:paraId="40648335" w14:textId="77777777" w:rsidR="007B009A" w:rsidRDefault="007B009A">
            <w:pPr>
              <w:spacing w:line="200" w:lineRule="exact"/>
              <w:jc w:val="center"/>
              <w:rPr>
                <w:rFonts w:ascii="仿宋_GB2312" w:eastAsia="仿宋_GB2312"/>
                <w:sz w:val="24"/>
                <w:szCs w:val="21"/>
              </w:rPr>
            </w:pPr>
          </w:p>
        </w:tc>
        <w:tc>
          <w:tcPr>
            <w:tcW w:w="1844" w:type="dxa"/>
            <w:gridSpan w:val="2"/>
            <w:vAlign w:val="center"/>
          </w:tcPr>
          <w:p w14:paraId="6B0A57FA" w14:textId="77777777" w:rsidR="007B009A" w:rsidRDefault="007B009A">
            <w:pPr>
              <w:spacing w:line="200" w:lineRule="exact"/>
              <w:jc w:val="center"/>
              <w:rPr>
                <w:rFonts w:ascii="仿宋_GB2312" w:eastAsia="仿宋_GB2312"/>
                <w:sz w:val="24"/>
                <w:szCs w:val="21"/>
              </w:rPr>
            </w:pPr>
          </w:p>
        </w:tc>
      </w:tr>
      <w:tr w:rsidR="007B009A" w14:paraId="46907A91" w14:textId="77777777" w:rsidTr="006B6D14">
        <w:trPr>
          <w:trHeight w:val="780"/>
          <w:jc w:val="center"/>
        </w:trPr>
        <w:tc>
          <w:tcPr>
            <w:tcW w:w="9634" w:type="dxa"/>
            <w:gridSpan w:val="9"/>
            <w:vAlign w:val="center"/>
          </w:tcPr>
          <w:p w14:paraId="0C2D728E" w14:textId="77777777" w:rsidR="007B009A" w:rsidRDefault="003F3DD3">
            <w:pPr>
              <w:jc w:val="center"/>
              <w:rPr>
                <w:rFonts w:ascii="仿宋_GB2312" w:eastAsia="仿宋_GB2312"/>
                <w:b/>
                <w:bCs/>
                <w:sz w:val="28"/>
                <w:szCs w:val="21"/>
              </w:rPr>
            </w:pPr>
            <w:r>
              <w:br w:type="page"/>
            </w:r>
            <w:r>
              <w:rPr>
                <w:rFonts w:ascii="黑体" w:eastAsia="黑体" w:hAnsi="黑体"/>
                <w:b/>
                <w:sz w:val="28"/>
                <w:szCs w:val="21"/>
              </w:rPr>
              <w:t>专家评价意见</w:t>
            </w:r>
          </w:p>
        </w:tc>
      </w:tr>
      <w:tr w:rsidR="007B009A" w14:paraId="44B19F1B" w14:textId="77777777" w:rsidTr="006B6D14">
        <w:trPr>
          <w:trHeight w:val="666"/>
          <w:jc w:val="center"/>
        </w:trPr>
        <w:tc>
          <w:tcPr>
            <w:tcW w:w="846" w:type="dxa"/>
            <w:vMerge w:val="restart"/>
            <w:vAlign w:val="center"/>
          </w:tcPr>
          <w:p w14:paraId="2FBAE35E" w14:textId="77777777" w:rsidR="007B009A" w:rsidRDefault="003F3DD3">
            <w:pPr>
              <w:spacing w:line="360" w:lineRule="exact"/>
              <w:jc w:val="center"/>
              <w:rPr>
                <w:rFonts w:eastAsia="仿宋_GB2312"/>
                <w:b/>
                <w:bCs/>
                <w:sz w:val="24"/>
                <w:szCs w:val="24"/>
              </w:rPr>
            </w:pPr>
            <w:r>
              <w:rPr>
                <w:rFonts w:eastAsia="仿宋_GB2312"/>
                <w:b/>
                <w:bCs/>
                <w:sz w:val="28"/>
                <w:szCs w:val="24"/>
              </w:rPr>
              <w:t>评价</w:t>
            </w:r>
            <w:r>
              <w:rPr>
                <w:rFonts w:eastAsia="仿宋_GB2312" w:hint="eastAsia"/>
                <w:b/>
                <w:bCs/>
                <w:sz w:val="28"/>
                <w:szCs w:val="24"/>
              </w:rPr>
              <w:t>维度</w:t>
            </w:r>
          </w:p>
        </w:tc>
        <w:tc>
          <w:tcPr>
            <w:tcW w:w="8788" w:type="dxa"/>
            <w:gridSpan w:val="8"/>
            <w:vAlign w:val="center"/>
          </w:tcPr>
          <w:p w14:paraId="2FB16D0F" w14:textId="77777777" w:rsidR="007B009A" w:rsidRDefault="003F3DD3">
            <w:pPr>
              <w:jc w:val="left"/>
              <w:rPr>
                <w:rFonts w:ascii="仿宋_GB2312" w:eastAsia="仿宋_GB2312"/>
                <w:b/>
                <w:bCs/>
                <w:sz w:val="26"/>
                <w:szCs w:val="26"/>
              </w:rPr>
            </w:pPr>
            <w:r>
              <w:rPr>
                <w:rFonts w:ascii="仿宋_GB2312" w:eastAsia="仿宋_GB2312" w:hint="eastAsia"/>
                <w:sz w:val="26"/>
                <w:szCs w:val="26"/>
              </w:rPr>
              <w:t>对申请人把握本学科领域前沿发展动态的评价</w:t>
            </w:r>
          </w:p>
        </w:tc>
      </w:tr>
      <w:tr w:rsidR="007B009A" w14:paraId="1F9D5337" w14:textId="77777777" w:rsidTr="006B6D14">
        <w:trPr>
          <w:trHeight w:val="732"/>
          <w:jc w:val="center"/>
        </w:trPr>
        <w:tc>
          <w:tcPr>
            <w:tcW w:w="846" w:type="dxa"/>
            <w:vMerge/>
            <w:vAlign w:val="center"/>
          </w:tcPr>
          <w:p w14:paraId="6D31B3A9" w14:textId="77777777" w:rsidR="007B009A" w:rsidRDefault="007B009A">
            <w:pPr>
              <w:jc w:val="center"/>
              <w:rPr>
                <w:rFonts w:ascii="仿宋_GB2312" w:eastAsia="仿宋_GB2312"/>
                <w:sz w:val="22"/>
                <w:szCs w:val="21"/>
              </w:rPr>
            </w:pPr>
          </w:p>
        </w:tc>
        <w:tc>
          <w:tcPr>
            <w:tcW w:w="8788" w:type="dxa"/>
            <w:gridSpan w:val="8"/>
            <w:vAlign w:val="center"/>
          </w:tcPr>
          <w:p w14:paraId="26C646F8" w14:textId="77777777" w:rsidR="007B009A" w:rsidRDefault="003F3DD3">
            <w:pPr>
              <w:jc w:val="left"/>
              <w:rPr>
                <w:rFonts w:ascii="仿宋_GB2312" w:eastAsia="仿宋_GB2312"/>
                <w:b/>
                <w:bCs/>
                <w:sz w:val="26"/>
                <w:szCs w:val="26"/>
              </w:rPr>
            </w:pPr>
            <w:r>
              <w:rPr>
                <w:rFonts w:ascii="仿宋_GB2312" w:eastAsia="仿宋_GB2312" w:hint="eastAsia"/>
                <w:sz w:val="26"/>
                <w:szCs w:val="26"/>
              </w:rPr>
              <w:t>对申请人的代表著作和研究成果的评价</w:t>
            </w:r>
          </w:p>
        </w:tc>
      </w:tr>
      <w:tr w:rsidR="007B009A" w14:paraId="4907BA35" w14:textId="77777777" w:rsidTr="006B6D14">
        <w:trPr>
          <w:trHeight w:val="670"/>
          <w:jc w:val="center"/>
        </w:trPr>
        <w:tc>
          <w:tcPr>
            <w:tcW w:w="846" w:type="dxa"/>
            <w:vMerge/>
            <w:vAlign w:val="center"/>
          </w:tcPr>
          <w:p w14:paraId="718E2484" w14:textId="77777777" w:rsidR="007B009A" w:rsidRDefault="007B009A">
            <w:pPr>
              <w:jc w:val="center"/>
              <w:rPr>
                <w:rFonts w:ascii="仿宋_GB2312" w:eastAsia="仿宋_GB2312"/>
                <w:sz w:val="22"/>
                <w:szCs w:val="21"/>
              </w:rPr>
            </w:pPr>
          </w:p>
        </w:tc>
        <w:tc>
          <w:tcPr>
            <w:tcW w:w="8788" w:type="dxa"/>
            <w:gridSpan w:val="8"/>
            <w:vAlign w:val="center"/>
          </w:tcPr>
          <w:p w14:paraId="751BDD5A" w14:textId="77777777" w:rsidR="007B009A" w:rsidRDefault="003F3DD3">
            <w:pPr>
              <w:jc w:val="left"/>
              <w:rPr>
                <w:rFonts w:ascii="仿宋_GB2312" w:eastAsia="仿宋_GB2312"/>
                <w:b/>
                <w:bCs/>
                <w:sz w:val="26"/>
                <w:szCs w:val="26"/>
              </w:rPr>
            </w:pPr>
            <w:r>
              <w:rPr>
                <w:rFonts w:ascii="仿宋_GB2312" w:eastAsia="仿宋_GB2312" w:hint="eastAsia"/>
                <w:sz w:val="26"/>
                <w:szCs w:val="26"/>
              </w:rPr>
              <w:t>对申请人具备主持本学科领域研究能力的评价</w:t>
            </w:r>
          </w:p>
        </w:tc>
      </w:tr>
      <w:tr w:rsidR="007B009A" w14:paraId="2647535A" w14:textId="77777777" w:rsidTr="006B6D14">
        <w:trPr>
          <w:trHeight w:val="750"/>
          <w:jc w:val="center"/>
        </w:trPr>
        <w:tc>
          <w:tcPr>
            <w:tcW w:w="846" w:type="dxa"/>
            <w:vMerge/>
            <w:vAlign w:val="center"/>
          </w:tcPr>
          <w:p w14:paraId="487F6E7A" w14:textId="77777777" w:rsidR="007B009A" w:rsidRDefault="007B009A">
            <w:pPr>
              <w:jc w:val="center"/>
              <w:rPr>
                <w:rFonts w:ascii="仿宋_GB2312" w:eastAsia="仿宋_GB2312"/>
                <w:sz w:val="22"/>
                <w:szCs w:val="21"/>
              </w:rPr>
            </w:pPr>
          </w:p>
        </w:tc>
        <w:tc>
          <w:tcPr>
            <w:tcW w:w="8788" w:type="dxa"/>
            <w:gridSpan w:val="8"/>
            <w:vAlign w:val="center"/>
          </w:tcPr>
          <w:p w14:paraId="5BBE1563" w14:textId="77777777" w:rsidR="007B009A" w:rsidRDefault="003F3DD3">
            <w:pPr>
              <w:jc w:val="left"/>
              <w:rPr>
                <w:rFonts w:ascii="仿宋_GB2312" w:eastAsia="仿宋_GB2312"/>
                <w:b/>
                <w:bCs/>
                <w:sz w:val="26"/>
                <w:szCs w:val="26"/>
              </w:rPr>
            </w:pPr>
            <w:r>
              <w:rPr>
                <w:rFonts w:ascii="仿宋_GB2312" w:eastAsia="仿宋_GB2312" w:hint="eastAsia"/>
                <w:sz w:val="26"/>
                <w:szCs w:val="26"/>
              </w:rPr>
              <w:t>对申请人在相近年龄段的同行中学术水平和创新能力的评价</w:t>
            </w:r>
          </w:p>
        </w:tc>
      </w:tr>
      <w:tr w:rsidR="007B009A" w14:paraId="7F8724E5" w14:textId="77777777">
        <w:trPr>
          <w:trHeight w:val="699"/>
          <w:jc w:val="center"/>
        </w:trPr>
        <w:tc>
          <w:tcPr>
            <w:tcW w:w="9634" w:type="dxa"/>
            <w:gridSpan w:val="9"/>
            <w:vAlign w:val="center"/>
          </w:tcPr>
          <w:p w14:paraId="19557C1D" w14:textId="77777777" w:rsidR="007B009A" w:rsidRDefault="003F3DD3">
            <w:pPr>
              <w:jc w:val="center"/>
              <w:rPr>
                <w:rFonts w:eastAsia="仿宋_GB2312"/>
                <w:b/>
                <w:sz w:val="24"/>
                <w:szCs w:val="24"/>
              </w:rPr>
            </w:pPr>
            <w:r>
              <w:rPr>
                <w:rFonts w:eastAsia="仿宋_GB2312"/>
                <w:b/>
                <w:sz w:val="28"/>
                <w:szCs w:val="24"/>
              </w:rPr>
              <w:lastRenderedPageBreak/>
              <w:t>综合评价</w:t>
            </w:r>
            <w:r>
              <w:rPr>
                <w:rFonts w:eastAsia="仿宋_GB2312" w:hint="eastAsia"/>
                <w:b/>
                <w:sz w:val="28"/>
                <w:szCs w:val="24"/>
              </w:rPr>
              <w:t>意见及推荐理由</w:t>
            </w:r>
          </w:p>
        </w:tc>
      </w:tr>
      <w:tr w:rsidR="007B009A" w14:paraId="079951EB" w14:textId="77777777">
        <w:trPr>
          <w:trHeight w:val="9709"/>
          <w:jc w:val="center"/>
        </w:trPr>
        <w:tc>
          <w:tcPr>
            <w:tcW w:w="9634" w:type="dxa"/>
            <w:gridSpan w:val="9"/>
            <w:vAlign w:val="center"/>
          </w:tcPr>
          <w:p w14:paraId="7E9F6684" w14:textId="77777777" w:rsidR="007B009A" w:rsidRDefault="007B009A">
            <w:pPr>
              <w:rPr>
                <w:rFonts w:eastAsia="仿宋_GB2312"/>
                <w:b/>
                <w:szCs w:val="21"/>
              </w:rPr>
            </w:pPr>
          </w:p>
          <w:p w14:paraId="442CC393" w14:textId="77777777" w:rsidR="007B009A" w:rsidRDefault="007B009A">
            <w:pPr>
              <w:rPr>
                <w:rFonts w:eastAsia="仿宋_GB2312"/>
                <w:b/>
                <w:szCs w:val="21"/>
              </w:rPr>
            </w:pPr>
          </w:p>
          <w:p w14:paraId="0457AE5B" w14:textId="77777777" w:rsidR="007B009A" w:rsidRDefault="007B009A">
            <w:pPr>
              <w:rPr>
                <w:rFonts w:eastAsia="仿宋_GB2312"/>
                <w:b/>
                <w:szCs w:val="21"/>
              </w:rPr>
            </w:pPr>
          </w:p>
          <w:p w14:paraId="32C88544" w14:textId="77777777" w:rsidR="007B009A" w:rsidRDefault="007B009A">
            <w:pPr>
              <w:rPr>
                <w:rFonts w:eastAsia="仿宋_GB2312"/>
                <w:b/>
                <w:szCs w:val="21"/>
              </w:rPr>
            </w:pPr>
          </w:p>
          <w:p w14:paraId="51AD61FC" w14:textId="77777777" w:rsidR="007B009A" w:rsidRDefault="007B009A">
            <w:pPr>
              <w:rPr>
                <w:rFonts w:eastAsia="仿宋_GB2312"/>
                <w:b/>
                <w:szCs w:val="21"/>
              </w:rPr>
            </w:pPr>
          </w:p>
          <w:p w14:paraId="0394EA0D" w14:textId="77777777" w:rsidR="007B009A" w:rsidRDefault="007B009A">
            <w:pPr>
              <w:rPr>
                <w:rFonts w:eastAsia="仿宋_GB2312"/>
                <w:b/>
                <w:szCs w:val="21"/>
              </w:rPr>
            </w:pPr>
          </w:p>
          <w:p w14:paraId="02E39E9D" w14:textId="77777777" w:rsidR="007B009A" w:rsidRPr="00DD6156" w:rsidRDefault="007B009A">
            <w:pPr>
              <w:rPr>
                <w:rFonts w:eastAsia="仿宋_GB2312"/>
                <w:b/>
                <w:szCs w:val="21"/>
              </w:rPr>
            </w:pPr>
          </w:p>
          <w:p w14:paraId="71488EC0" w14:textId="77777777" w:rsidR="007B009A" w:rsidRDefault="007B009A">
            <w:pPr>
              <w:rPr>
                <w:rFonts w:eastAsia="仿宋_GB2312"/>
                <w:b/>
                <w:szCs w:val="21"/>
              </w:rPr>
            </w:pPr>
          </w:p>
        </w:tc>
      </w:tr>
      <w:tr w:rsidR="007B009A" w14:paraId="2FC3EE67" w14:textId="77777777">
        <w:trPr>
          <w:trHeight w:val="987"/>
          <w:jc w:val="center"/>
        </w:trPr>
        <w:tc>
          <w:tcPr>
            <w:tcW w:w="9634" w:type="dxa"/>
            <w:gridSpan w:val="9"/>
            <w:vAlign w:val="center"/>
          </w:tcPr>
          <w:p w14:paraId="1FE859A6" w14:textId="77777777" w:rsidR="007B009A" w:rsidRDefault="003F3DD3">
            <w:pPr>
              <w:rPr>
                <w:rFonts w:ascii="Times New Roman" w:eastAsia="仿宋_GB2312" w:hAnsi="Times New Roman" w:cs="Times New Roman"/>
                <w:b/>
                <w:szCs w:val="21"/>
              </w:rPr>
            </w:pPr>
            <w:r>
              <w:rPr>
                <w:rFonts w:ascii="宋体" w:eastAsia="宋体" w:hAnsi="宋体" w:cs="宋体" w:hint="eastAsia"/>
                <w:b/>
                <w:sz w:val="28"/>
                <w:szCs w:val="24"/>
              </w:rPr>
              <w:t>△</w:t>
            </w:r>
            <w:r>
              <w:rPr>
                <w:rFonts w:ascii="Times New Roman" w:eastAsia="黑体" w:hAnsi="Times New Roman" w:cs="Times New Roman"/>
                <w:b/>
                <w:sz w:val="28"/>
                <w:szCs w:val="24"/>
              </w:rPr>
              <w:t>A</w:t>
            </w:r>
            <w:r>
              <w:rPr>
                <w:rFonts w:ascii="Times New Roman" w:eastAsia="黑体" w:hAnsi="Times New Roman" w:cs="Times New Roman"/>
                <w:b/>
                <w:sz w:val="28"/>
                <w:szCs w:val="24"/>
              </w:rPr>
              <w:t>积极推荐（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r>
              <w:rPr>
                <w:rFonts w:ascii="Times New Roman" w:eastAsia="黑体" w:hAnsi="Times New Roman" w:cs="Times New Roman"/>
                <w:b/>
                <w:sz w:val="28"/>
                <w:szCs w:val="24"/>
              </w:rPr>
              <w:t xml:space="preserve">      </w:t>
            </w:r>
            <w:r>
              <w:rPr>
                <w:rFonts w:ascii="宋体" w:eastAsia="宋体" w:hAnsi="宋体" w:cs="宋体" w:hint="eastAsia"/>
                <w:b/>
                <w:sz w:val="28"/>
                <w:szCs w:val="24"/>
              </w:rPr>
              <w:t>△</w:t>
            </w:r>
            <w:r>
              <w:rPr>
                <w:rFonts w:ascii="Times New Roman" w:eastAsia="黑体" w:hAnsi="Times New Roman" w:cs="Times New Roman"/>
                <w:b/>
                <w:sz w:val="28"/>
                <w:szCs w:val="24"/>
              </w:rPr>
              <w:t>B</w:t>
            </w:r>
            <w:r>
              <w:rPr>
                <w:rFonts w:ascii="Times New Roman" w:eastAsia="黑体" w:hAnsi="Times New Roman" w:cs="Times New Roman"/>
                <w:b/>
                <w:sz w:val="28"/>
                <w:szCs w:val="24"/>
              </w:rPr>
              <w:t>一般推荐（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r>
              <w:rPr>
                <w:rFonts w:ascii="Times New Roman" w:eastAsia="黑体" w:hAnsi="Times New Roman" w:cs="Times New Roman"/>
                <w:b/>
                <w:sz w:val="28"/>
                <w:szCs w:val="24"/>
              </w:rPr>
              <w:t xml:space="preserve">      </w:t>
            </w:r>
            <w:r>
              <w:rPr>
                <w:rFonts w:ascii="宋体" w:eastAsia="宋体" w:hAnsi="宋体" w:cs="宋体" w:hint="eastAsia"/>
                <w:b/>
                <w:sz w:val="28"/>
                <w:szCs w:val="24"/>
              </w:rPr>
              <w:t>△</w:t>
            </w:r>
            <w:r>
              <w:rPr>
                <w:rFonts w:ascii="Times New Roman" w:eastAsia="黑体" w:hAnsi="Times New Roman" w:cs="Times New Roman"/>
                <w:b/>
                <w:sz w:val="28"/>
                <w:szCs w:val="24"/>
              </w:rPr>
              <w:t>C</w:t>
            </w:r>
            <w:r>
              <w:rPr>
                <w:rFonts w:ascii="Times New Roman" w:eastAsia="黑体" w:hAnsi="Times New Roman" w:cs="Times New Roman"/>
                <w:b/>
                <w:sz w:val="28"/>
                <w:szCs w:val="24"/>
              </w:rPr>
              <w:t>不予推荐（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p>
        </w:tc>
      </w:tr>
      <w:tr w:rsidR="007B009A" w14:paraId="071086B8" w14:textId="77777777">
        <w:trPr>
          <w:trHeight w:val="1824"/>
          <w:jc w:val="center"/>
        </w:trPr>
        <w:tc>
          <w:tcPr>
            <w:tcW w:w="9634" w:type="dxa"/>
            <w:gridSpan w:val="9"/>
            <w:vAlign w:val="center"/>
          </w:tcPr>
          <w:p w14:paraId="0A9DA8A2" w14:textId="77777777" w:rsidR="007B009A" w:rsidRDefault="003F3DD3">
            <w:pPr>
              <w:rPr>
                <w:rFonts w:eastAsia="仿宋_GB2312"/>
                <w:b/>
                <w:sz w:val="28"/>
                <w:szCs w:val="24"/>
              </w:rPr>
            </w:pPr>
            <w:r>
              <w:rPr>
                <w:rFonts w:eastAsia="仿宋_GB2312"/>
                <w:b/>
                <w:sz w:val="28"/>
                <w:szCs w:val="24"/>
              </w:rPr>
              <w:t>专家签名</w:t>
            </w:r>
            <w:r>
              <w:rPr>
                <w:rFonts w:eastAsia="仿宋_GB2312" w:hint="eastAsia"/>
                <w:b/>
                <w:sz w:val="28"/>
                <w:szCs w:val="24"/>
              </w:rPr>
              <w:t>：</w:t>
            </w:r>
          </w:p>
          <w:p w14:paraId="5D5AFFB4" w14:textId="77777777" w:rsidR="007B009A" w:rsidRDefault="003F3DD3">
            <w:pPr>
              <w:jc w:val="center"/>
              <w:rPr>
                <w:rFonts w:eastAsia="仿宋_GB2312"/>
                <w:b/>
                <w:szCs w:val="21"/>
              </w:rPr>
            </w:pPr>
            <w:r>
              <w:rPr>
                <w:rFonts w:eastAsia="仿宋_GB2312" w:hint="eastAsia"/>
                <w:sz w:val="24"/>
                <w:szCs w:val="24"/>
              </w:rPr>
              <w:t xml:space="preserve"> </w:t>
            </w:r>
            <w:r>
              <w:rPr>
                <w:rFonts w:eastAsia="仿宋_GB2312"/>
                <w:sz w:val="24"/>
                <w:szCs w:val="24"/>
              </w:rPr>
              <w:t xml:space="preserve">                                                         </w:t>
            </w:r>
            <w:r>
              <w:rPr>
                <w:rFonts w:eastAsia="仿宋_GB2312"/>
                <w:sz w:val="28"/>
                <w:szCs w:val="24"/>
              </w:rPr>
              <w:t xml:space="preserve">  </w:t>
            </w:r>
            <w:r>
              <w:rPr>
                <w:rFonts w:eastAsia="仿宋_GB2312" w:hint="eastAsia"/>
                <w:sz w:val="28"/>
                <w:szCs w:val="24"/>
              </w:rPr>
              <w:t>年</w:t>
            </w:r>
            <w:r>
              <w:rPr>
                <w:rFonts w:eastAsia="仿宋_GB2312" w:hint="eastAsia"/>
                <w:sz w:val="28"/>
                <w:szCs w:val="24"/>
              </w:rPr>
              <w:t xml:space="preserve"> </w:t>
            </w:r>
            <w:r>
              <w:rPr>
                <w:rFonts w:eastAsia="仿宋_GB2312"/>
                <w:sz w:val="28"/>
                <w:szCs w:val="24"/>
              </w:rPr>
              <w:t xml:space="preserve">   </w:t>
            </w:r>
            <w:r>
              <w:rPr>
                <w:rFonts w:eastAsia="仿宋_GB2312" w:hint="eastAsia"/>
                <w:sz w:val="28"/>
                <w:szCs w:val="24"/>
              </w:rPr>
              <w:t>月</w:t>
            </w:r>
            <w:r>
              <w:rPr>
                <w:rFonts w:eastAsia="仿宋_GB2312" w:hint="eastAsia"/>
                <w:sz w:val="28"/>
                <w:szCs w:val="24"/>
              </w:rPr>
              <w:t xml:space="preserve">  </w:t>
            </w:r>
            <w:r>
              <w:rPr>
                <w:rFonts w:eastAsia="仿宋_GB2312"/>
                <w:sz w:val="28"/>
                <w:szCs w:val="24"/>
              </w:rPr>
              <w:t xml:space="preserve">  </w:t>
            </w:r>
            <w:r>
              <w:rPr>
                <w:rFonts w:eastAsia="仿宋_GB2312" w:hint="eastAsia"/>
                <w:sz w:val="28"/>
                <w:szCs w:val="24"/>
              </w:rPr>
              <w:t>日</w:t>
            </w:r>
          </w:p>
        </w:tc>
      </w:tr>
    </w:tbl>
    <w:p w14:paraId="200CEAA8" w14:textId="77777777" w:rsidR="007B009A" w:rsidRDefault="003F3DD3">
      <w:pPr>
        <w:widowControl/>
        <w:jc w:val="center"/>
        <w:rPr>
          <w:rFonts w:ascii="仿宋" w:eastAsia="仿宋" w:hAnsi="仿宋"/>
          <w:sz w:val="22"/>
          <w:szCs w:val="32"/>
        </w:rPr>
      </w:pPr>
      <w:r>
        <w:rPr>
          <w:rFonts w:ascii="仿宋" w:eastAsia="仿宋" w:hAnsi="仿宋"/>
          <w:sz w:val="22"/>
          <w:szCs w:val="32"/>
        </w:rPr>
        <w:t xml:space="preserve"> </w:t>
      </w:r>
    </w:p>
    <w:sectPr w:rsidR="007B009A">
      <w:headerReference w:type="even" r:id="rId8"/>
      <w:headerReference w:type="default" r:id="rId9"/>
      <w:footerReference w:type="even" r:id="rId10"/>
      <w:footerReference w:type="default" r:id="rId11"/>
      <w:headerReference w:type="first" r:id="rId12"/>
      <w:footerReference w:type="first" r:id="rId13"/>
      <w:type w:val="continuous"/>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E8EBA" w14:textId="77777777" w:rsidR="00261498" w:rsidRDefault="00261498">
      <w:r>
        <w:separator/>
      </w:r>
    </w:p>
  </w:endnote>
  <w:endnote w:type="continuationSeparator" w:id="0">
    <w:p w14:paraId="1430F434" w14:textId="77777777" w:rsidR="00261498" w:rsidRDefault="00261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Dialog">
    <w:altName w:val="宋体"/>
    <w:charset w:val="86"/>
    <w:family w:val="roma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DE937" w14:textId="77777777" w:rsidR="007B009A" w:rsidRDefault="007B009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58C96" w14:textId="77777777" w:rsidR="0065224A" w:rsidRDefault="0065224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1B1D3" w14:textId="77777777" w:rsidR="0065224A" w:rsidRDefault="0065224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9E763" w14:textId="77777777" w:rsidR="00261498" w:rsidRDefault="00261498">
      <w:r>
        <w:separator/>
      </w:r>
    </w:p>
  </w:footnote>
  <w:footnote w:type="continuationSeparator" w:id="0">
    <w:p w14:paraId="286422F8" w14:textId="77777777" w:rsidR="00261498" w:rsidRDefault="00261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64789" w14:textId="77777777" w:rsidR="007B009A" w:rsidRDefault="00261498">
    <w:pPr>
      <w:pStyle w:val="a7"/>
    </w:pPr>
    <w:r>
      <w:pict w14:anchorId="14FB60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297266" o:spid="_x0000_s2050" type="#_x0000_t136" style="position:absolute;left:0;text-align:left;margin-left:0;margin-top:0;width:400.8pt;height:237.6pt;rotation:315;z-index:-251655168;mso-position-horizontal:center;mso-position-horizontal-relative:margin;mso-position-vertical:center;mso-position-vertical-relative:margin;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1B334" w14:textId="77777777" w:rsidR="007B009A" w:rsidRDefault="00261498">
    <w:pPr>
      <w:pStyle w:val="a7"/>
      <w:pBdr>
        <w:bottom w:val="none" w:sz="0" w:space="1" w:color="auto"/>
      </w:pBdr>
    </w:pPr>
    <w:r>
      <w:pict w14:anchorId="0AC377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297267" o:spid="_x0000_s2051" type="#_x0000_t136" style="position:absolute;left:0;text-align:left;margin-left:0;margin-top:0;width:400.8pt;height:237.6pt;rotation:315;z-index:-251653120;mso-position-horizontal:center;mso-position-horizontal-relative:margin;mso-position-vertical:center;mso-position-vertical-relative:margin;mso-width-relative:page;mso-height-relative:page" o:allowincell="f" fillcolor="silver" stroked="f">
          <v:fill opacity=".5"/>
          <v:textpath style="font-family:&quot;方正小标宋简体&quot;;font-size:200pt" fitpath="t" string="202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1A56C" w14:textId="77777777" w:rsidR="007B009A" w:rsidRDefault="00261498">
    <w:pPr>
      <w:pStyle w:val="a7"/>
      <w:pBdr>
        <w:bottom w:val="none" w:sz="0" w:space="0" w:color="auto"/>
      </w:pBdr>
      <w:tabs>
        <w:tab w:val="clear" w:pos="8306"/>
      </w:tabs>
      <w:ind w:rightChars="-364" w:right="-764"/>
      <w:jc w:val="right"/>
      <w:rPr>
        <w:rFonts w:ascii="宋体" w:eastAsia="宋体" w:hAnsi="宋体"/>
        <w:sz w:val="15"/>
      </w:rPr>
    </w:pPr>
    <w:r>
      <w:pict w14:anchorId="07C9D4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297265" o:spid="_x0000_s2049" type="#_x0000_t136" style="position:absolute;left:0;text-align:left;margin-left:0;margin-top:0;width:400.8pt;height:237.6pt;rotation:315;z-index:-251657216;mso-position-horizontal:center;mso-position-horizontal-relative:margin;mso-position-vertical:center;mso-position-vertical-relative:margin;mso-width-relative:page;mso-height-relative:page" o:allowincell="f" fillcolor="silver" stroked="f">
          <v:fill opacity=".5"/>
          <v:textpath style="font-family:&quot;方正小标宋简体&quot;;font-size:200pt" fitpath="t" string="2024"/>
          <w10:wrap anchorx="margin" anchory="margin"/>
        </v:shape>
      </w:pict>
    </w:r>
    <w:r w:rsidR="003F3DD3">
      <w:rPr>
        <w:rFonts w:asciiTheme="majorEastAsia" w:eastAsiaTheme="majorEastAsia" w:hAnsiTheme="majorEastAsia" w:cs="Dialog" w:hint="eastAsia"/>
        <w:b/>
        <w:bCs/>
        <w:sz w:val="21"/>
        <w:szCs w:val="21"/>
      </w:rPr>
      <w:t>申报评审类别：</w:t>
    </w:r>
    <w:r w:rsidR="003F3DD3">
      <w:rPr>
        <w:rFonts w:ascii="宋体" w:eastAsia="宋体" w:hAnsi="宋体" w:cs="Dialog" w:hint="eastAsia"/>
        <w:b/>
        <w:bCs/>
        <w:sz w:val="24"/>
        <w:szCs w:val="30"/>
      </w:rPr>
      <w:sym w:font="Wingdings 2" w:char="F052"/>
    </w:r>
    <w:r w:rsidR="003F3DD3">
      <w:rPr>
        <w:rFonts w:ascii="宋体" w:eastAsia="宋体" w:hAnsi="宋体" w:cs="Dialog" w:hint="eastAsia"/>
        <w:b/>
        <w:bCs/>
        <w:sz w:val="24"/>
        <w:szCs w:val="30"/>
      </w:rPr>
      <w:t>常规评审</w:t>
    </w:r>
    <w:r w:rsidR="003F3DD3">
      <w:rPr>
        <w:rFonts w:ascii="宋体" w:eastAsia="宋体" w:hAnsi="宋体" w:cs="Dialog"/>
        <w:b/>
        <w:bCs/>
        <w:sz w:val="24"/>
        <w:szCs w:val="30"/>
      </w:rPr>
      <w:t></w:t>
    </w:r>
    <w:r w:rsidR="003F3DD3">
      <w:rPr>
        <w:rFonts w:ascii="宋体" w:eastAsia="宋体" w:hAnsi="宋体" w:cs="Dialog" w:hint="eastAsia"/>
        <w:b/>
        <w:bCs/>
        <w:sz w:val="24"/>
        <w:szCs w:val="30"/>
      </w:rPr>
      <w:t>□破格评审</w:t>
    </w:r>
  </w:p>
  <w:p w14:paraId="148409F6" w14:textId="77777777" w:rsidR="007B009A" w:rsidRDefault="007B009A">
    <w:pPr>
      <w:pStyle w:val="a7"/>
      <w:pBdr>
        <w:bottom w:val="none" w:sz="0" w:space="0" w:color="auto"/>
      </w:pBdr>
      <w:jc w:val="left"/>
      <w:rPr>
        <w:rFonts w:ascii="宋体" w:eastAsia="宋体" w:hAnsi="宋体"/>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43B"/>
    <w:rsid w:val="00010056"/>
    <w:rsid w:val="00054F37"/>
    <w:rsid w:val="00062B39"/>
    <w:rsid w:val="000E2983"/>
    <w:rsid w:val="00113091"/>
    <w:rsid w:val="00120D85"/>
    <w:rsid w:val="00122F9B"/>
    <w:rsid w:val="00123F48"/>
    <w:rsid w:val="00137A9D"/>
    <w:rsid w:val="00137DF7"/>
    <w:rsid w:val="00151299"/>
    <w:rsid w:val="001A1A4D"/>
    <w:rsid w:val="001C3478"/>
    <w:rsid w:val="001E2391"/>
    <w:rsid w:val="001F58D8"/>
    <w:rsid w:val="002061EE"/>
    <w:rsid w:val="00210D71"/>
    <w:rsid w:val="002507DC"/>
    <w:rsid w:val="002572B0"/>
    <w:rsid w:val="00261498"/>
    <w:rsid w:val="002A3C0E"/>
    <w:rsid w:val="002C38E1"/>
    <w:rsid w:val="002D5F16"/>
    <w:rsid w:val="002D72B9"/>
    <w:rsid w:val="002E0FF5"/>
    <w:rsid w:val="002E1903"/>
    <w:rsid w:val="002E5667"/>
    <w:rsid w:val="0036203F"/>
    <w:rsid w:val="003F3DD3"/>
    <w:rsid w:val="00424CFB"/>
    <w:rsid w:val="00454A63"/>
    <w:rsid w:val="004A4696"/>
    <w:rsid w:val="004B6344"/>
    <w:rsid w:val="004E5DD4"/>
    <w:rsid w:val="004F142A"/>
    <w:rsid w:val="004F1E5F"/>
    <w:rsid w:val="00533F66"/>
    <w:rsid w:val="00544A4D"/>
    <w:rsid w:val="00565E18"/>
    <w:rsid w:val="005C13A8"/>
    <w:rsid w:val="005D408C"/>
    <w:rsid w:val="005E2250"/>
    <w:rsid w:val="006120F2"/>
    <w:rsid w:val="00626EEB"/>
    <w:rsid w:val="0065224A"/>
    <w:rsid w:val="00677B9A"/>
    <w:rsid w:val="006B6D14"/>
    <w:rsid w:val="006C543B"/>
    <w:rsid w:val="006D0810"/>
    <w:rsid w:val="006D7A75"/>
    <w:rsid w:val="006E691B"/>
    <w:rsid w:val="00716360"/>
    <w:rsid w:val="00731033"/>
    <w:rsid w:val="00755EF0"/>
    <w:rsid w:val="007624A1"/>
    <w:rsid w:val="007B009A"/>
    <w:rsid w:val="007C46FE"/>
    <w:rsid w:val="007D1EDB"/>
    <w:rsid w:val="007E7BDD"/>
    <w:rsid w:val="007F1288"/>
    <w:rsid w:val="007F7DDD"/>
    <w:rsid w:val="008165E9"/>
    <w:rsid w:val="00847024"/>
    <w:rsid w:val="0089309B"/>
    <w:rsid w:val="0092146B"/>
    <w:rsid w:val="0093082B"/>
    <w:rsid w:val="00945868"/>
    <w:rsid w:val="0094649B"/>
    <w:rsid w:val="00961D45"/>
    <w:rsid w:val="009901AF"/>
    <w:rsid w:val="00990BEC"/>
    <w:rsid w:val="009A6512"/>
    <w:rsid w:val="009B0B33"/>
    <w:rsid w:val="009B2053"/>
    <w:rsid w:val="009C76B6"/>
    <w:rsid w:val="00A1600C"/>
    <w:rsid w:val="00A2410C"/>
    <w:rsid w:val="00A478B1"/>
    <w:rsid w:val="00A952A6"/>
    <w:rsid w:val="00AC517F"/>
    <w:rsid w:val="00AC5895"/>
    <w:rsid w:val="00AC6BE5"/>
    <w:rsid w:val="00AD0CA9"/>
    <w:rsid w:val="00AE7E64"/>
    <w:rsid w:val="00B22424"/>
    <w:rsid w:val="00B52D41"/>
    <w:rsid w:val="00BD4888"/>
    <w:rsid w:val="00BE48AD"/>
    <w:rsid w:val="00C06C1B"/>
    <w:rsid w:val="00C52A88"/>
    <w:rsid w:val="00C64283"/>
    <w:rsid w:val="00CA5018"/>
    <w:rsid w:val="00CB3F81"/>
    <w:rsid w:val="00D022AA"/>
    <w:rsid w:val="00D04EC2"/>
    <w:rsid w:val="00D25E55"/>
    <w:rsid w:val="00D37AD6"/>
    <w:rsid w:val="00D4633E"/>
    <w:rsid w:val="00D64F5F"/>
    <w:rsid w:val="00D77515"/>
    <w:rsid w:val="00DA4FE6"/>
    <w:rsid w:val="00DC53D6"/>
    <w:rsid w:val="00DD6156"/>
    <w:rsid w:val="00DE5CFB"/>
    <w:rsid w:val="00E075CB"/>
    <w:rsid w:val="00E104D2"/>
    <w:rsid w:val="00E15D41"/>
    <w:rsid w:val="00E17FED"/>
    <w:rsid w:val="00E460D2"/>
    <w:rsid w:val="00EA6E11"/>
    <w:rsid w:val="00ED44D2"/>
    <w:rsid w:val="00ED47CD"/>
    <w:rsid w:val="00F0296C"/>
    <w:rsid w:val="00F32B31"/>
    <w:rsid w:val="00F40321"/>
    <w:rsid w:val="00F771C1"/>
    <w:rsid w:val="00F97E9B"/>
    <w:rsid w:val="00FD1E33"/>
    <w:rsid w:val="00FE3747"/>
    <w:rsid w:val="3DCC7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006AC1AB"/>
  <w15:docId w15:val="{626FFB97-51A9-4092-84B1-08F24259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C7E526-A662-43B7-B330-45BAE19AD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82</Words>
  <Characters>472</Characters>
  <Application>Microsoft Office Word</Application>
  <DocSecurity>0</DocSecurity>
  <Lines>3</Lines>
  <Paragraphs>1</Paragraphs>
  <ScaleCrop>false</ScaleCrop>
  <Company/>
  <LinksUpToDate>false</LinksUpToDate>
  <CharactersWithSpaces>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oaadmin</dc:creator>
  <cp:lastModifiedBy>邹颖(2013008842)</cp:lastModifiedBy>
  <cp:revision>16</cp:revision>
  <cp:lastPrinted>2022-01-15T10:18:00Z</cp:lastPrinted>
  <dcterms:created xsi:type="dcterms:W3CDTF">2022-01-15T10:41:00Z</dcterms:created>
  <dcterms:modified xsi:type="dcterms:W3CDTF">2024-07-03T06:50:00Z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