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3DAA0" w14:textId="77777777" w:rsidR="006F3D06" w:rsidRDefault="00730CD0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1373404A" w14:textId="77777777" w:rsidR="006F3D06" w:rsidRDefault="00730CD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材料清单</w:t>
      </w:r>
    </w:p>
    <w:p w14:paraId="597BA079" w14:textId="77777777" w:rsidR="006F3D06" w:rsidRDefault="00730CD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1.</w:t>
      </w:r>
      <w:r>
        <w:rPr>
          <w:rFonts w:ascii="Times New Roman" w:eastAsia="仿宋_GB2312" w:hAnsi="Times New Roman" w:cs="Times New Roman"/>
          <w:sz w:val="28"/>
        </w:rPr>
        <w:t>近期免冠正面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1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寸彩色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白底</w:t>
      </w:r>
      <w:r>
        <w:rPr>
          <w:rFonts w:ascii="Times New Roman" w:eastAsia="仿宋_GB2312" w:hAnsi="Times New Roman" w:cs="Times New Roman"/>
          <w:sz w:val="28"/>
        </w:rPr>
        <w:t>证件照一张</w:t>
      </w:r>
    </w:p>
    <w:p w14:paraId="48BEDEDA" w14:textId="77777777" w:rsidR="006F3D06" w:rsidRDefault="00730CD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照片应与网上申报时上传照片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相同底版</w:t>
      </w:r>
      <w:r>
        <w:rPr>
          <w:rFonts w:ascii="Times New Roman" w:eastAsia="仿宋_GB2312" w:hAnsi="Times New Roman" w:cs="Times New Roman"/>
          <w:sz w:val="28"/>
        </w:rPr>
        <w:t>，本人在相片背面需写明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学校名称、姓名、身份证号</w:t>
      </w:r>
      <w:r>
        <w:rPr>
          <w:rFonts w:ascii="Times New Roman" w:eastAsia="仿宋_GB2312" w:hAnsi="Times New Roman" w:cs="Times New Roman"/>
          <w:sz w:val="28"/>
        </w:rPr>
        <w:t>，并用透明套包裹，以免污损。</w:t>
      </w:r>
    </w:p>
    <w:p w14:paraId="2EA4F3FD" w14:textId="77777777" w:rsidR="006F3D06" w:rsidRDefault="00730CD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2.</w:t>
      </w:r>
      <w:r>
        <w:rPr>
          <w:rFonts w:ascii="Times New Roman" w:eastAsia="仿宋_GB2312" w:hAnsi="Times New Roman" w:cs="Times New Roman"/>
          <w:sz w:val="28"/>
        </w:rPr>
        <w:t>《四川省申请认定高等学校教师资格人员材料审核单》（附件</w:t>
      </w:r>
      <w:r>
        <w:rPr>
          <w:rFonts w:ascii="Times New Roman" w:eastAsia="仿宋_GB2312" w:hAnsi="Times New Roman" w:cs="Times New Roman"/>
          <w:sz w:val="28"/>
        </w:rPr>
        <w:t>3</w:t>
      </w:r>
      <w:r>
        <w:rPr>
          <w:rFonts w:ascii="Times New Roman" w:eastAsia="仿宋_GB2312" w:hAnsi="Times New Roman" w:cs="Times New Roman"/>
          <w:sz w:val="28"/>
        </w:rPr>
        <w:t>）打印</w:t>
      </w:r>
      <w:r>
        <w:rPr>
          <w:rFonts w:ascii="Times New Roman" w:eastAsia="仿宋_GB2312" w:hAnsi="Times New Roman" w:cs="Times New Roman" w:hint="eastAsia"/>
          <w:sz w:val="28"/>
        </w:rPr>
        <w:t>件</w:t>
      </w:r>
      <w:r>
        <w:rPr>
          <w:rFonts w:ascii="Times New Roman" w:eastAsia="仿宋_GB2312" w:hAnsi="Times New Roman" w:cs="Times New Roman"/>
          <w:sz w:val="28"/>
        </w:rPr>
        <w:t>一份</w:t>
      </w:r>
    </w:p>
    <w:p w14:paraId="34816CDD" w14:textId="77777777" w:rsidR="006F3D06" w:rsidRDefault="00730CD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该表需加盖二级单位公章并由审核人签字。</w:t>
      </w:r>
    </w:p>
    <w:p w14:paraId="2071FD0B" w14:textId="77777777" w:rsidR="006F3D06" w:rsidRDefault="00730CD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3.</w:t>
      </w:r>
      <w:r>
        <w:rPr>
          <w:rFonts w:ascii="Times New Roman" w:eastAsia="仿宋_GB2312" w:hAnsi="Times New Roman" w:cs="Times New Roman"/>
          <w:sz w:val="28"/>
        </w:rPr>
        <w:t>《四川省教师资格申请人员体格检查表》（附件</w:t>
      </w:r>
      <w:r>
        <w:rPr>
          <w:rFonts w:ascii="Times New Roman" w:eastAsia="仿宋_GB2312" w:hAnsi="Times New Roman" w:cs="Times New Roman"/>
          <w:sz w:val="28"/>
        </w:rPr>
        <w:t>4</w:t>
      </w:r>
      <w:r>
        <w:rPr>
          <w:rFonts w:ascii="Times New Roman" w:eastAsia="仿宋_GB2312" w:hAnsi="Times New Roman" w:cs="Times New Roman"/>
          <w:sz w:val="28"/>
        </w:rPr>
        <w:t>，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A3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双面打印</w:t>
      </w:r>
      <w:r>
        <w:rPr>
          <w:rFonts w:ascii="Times New Roman" w:eastAsia="仿宋_GB2312" w:hAnsi="Times New Roman" w:cs="Times New Roman"/>
          <w:sz w:val="28"/>
        </w:rPr>
        <w:t>）复印件一份</w:t>
      </w:r>
    </w:p>
    <w:p w14:paraId="776F0F06" w14:textId="77777777" w:rsidR="006F3D06" w:rsidRDefault="00730CD0">
      <w:pPr>
        <w:pStyle w:val="a5"/>
        <w:numPr>
          <w:ilvl w:val="0"/>
          <w:numId w:val="1"/>
        </w:numPr>
        <w:spacing w:line="560" w:lineRule="exact"/>
        <w:ind w:left="840" w:firstLineChars="0" w:hanging="280"/>
        <w:rPr>
          <w:rFonts w:ascii="Times New Roman" w:eastAsia="仿宋_GB2312" w:hAnsi="Times New Roman" w:cs="Times New Roman"/>
          <w:color w:val="000000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申请人</w:t>
      </w:r>
      <w:proofErr w:type="gramStart"/>
      <w:r>
        <w:rPr>
          <w:rFonts w:ascii="Times New Roman" w:eastAsia="仿宋_GB2312" w:hAnsi="Times New Roman" w:cs="Times New Roman"/>
          <w:b/>
          <w:bCs/>
          <w:sz w:val="28"/>
          <w:u w:val="single"/>
        </w:rPr>
        <w:t>持表</w:t>
      </w:r>
      <w:r>
        <w:rPr>
          <w:rFonts w:ascii="Times New Roman" w:eastAsia="仿宋_GB2312" w:hAnsi="Times New Roman" w:cs="Times New Roman" w:hint="eastAsia"/>
          <w:sz w:val="28"/>
        </w:rPr>
        <w:t>统一</w:t>
      </w:r>
      <w:proofErr w:type="gramEnd"/>
      <w:r>
        <w:rPr>
          <w:rFonts w:ascii="Times New Roman" w:eastAsia="仿宋_GB2312" w:hAnsi="Times New Roman" w:cs="Times New Roman"/>
          <w:sz w:val="28"/>
        </w:rPr>
        <w:t>参加</w:t>
      </w:r>
      <w:r>
        <w:rPr>
          <w:rFonts w:ascii="Times New Roman" w:eastAsia="仿宋_GB2312" w:hAnsi="Times New Roman" w:cs="Times New Roman"/>
          <w:sz w:val="28"/>
        </w:rPr>
        <w:t>学校教职工</w:t>
      </w:r>
      <w:r>
        <w:rPr>
          <w:rFonts w:ascii="Times New Roman" w:eastAsia="仿宋_GB2312" w:hAnsi="Times New Roman" w:cs="Times New Roman"/>
          <w:sz w:val="28"/>
        </w:rPr>
        <w:t>体检，</w:t>
      </w:r>
      <w:r>
        <w:rPr>
          <w:rFonts w:ascii="Times New Roman" w:eastAsia="仿宋_GB2312" w:hAnsi="Times New Roman" w:cs="Times New Roman"/>
          <w:b/>
          <w:bCs/>
          <w:sz w:val="28"/>
          <w:u w:val="single"/>
        </w:rPr>
        <w:t>体检时间</w:t>
      </w:r>
      <w:r>
        <w:rPr>
          <w:rFonts w:ascii="Times New Roman" w:eastAsia="仿宋_GB2312" w:hAnsi="Times New Roman" w:cs="Times New Roman"/>
          <w:b/>
          <w:bCs/>
          <w:sz w:val="28"/>
          <w:u w:val="single"/>
        </w:rPr>
        <w:t>另行通知</w:t>
      </w:r>
      <w:r>
        <w:rPr>
          <w:rFonts w:ascii="Times New Roman" w:eastAsia="仿宋_GB2312" w:hAnsi="Times New Roman" w:cs="Times New Roman" w:hint="eastAsia"/>
          <w:sz w:val="28"/>
        </w:rPr>
        <w:t>；</w:t>
      </w:r>
      <w:r>
        <w:rPr>
          <w:rFonts w:ascii="Times New Roman" w:eastAsia="仿宋_GB2312" w:hAnsi="Times New Roman" w:cs="Times New Roman" w:hint="eastAsia"/>
          <w:sz w:val="28"/>
        </w:rPr>
        <w:t>体格检查</w:t>
      </w:r>
      <w:r>
        <w:rPr>
          <w:rFonts w:ascii="Times New Roman" w:eastAsia="仿宋_GB2312" w:hAnsi="Times New Roman" w:cs="Times New Roman"/>
          <w:sz w:val="28"/>
        </w:rPr>
        <w:t>表上所列各项均需检查并有</w:t>
      </w:r>
      <w:r>
        <w:rPr>
          <w:rFonts w:ascii="Times New Roman" w:eastAsia="仿宋_GB2312" w:hAnsi="Times New Roman" w:cs="Times New Roman"/>
          <w:b/>
          <w:sz w:val="28"/>
          <w:u w:val="single"/>
        </w:rPr>
        <w:t>医生签字</w:t>
      </w:r>
      <w:r>
        <w:rPr>
          <w:rFonts w:ascii="Times New Roman" w:eastAsia="仿宋_GB2312" w:hAnsi="Times New Roman" w:cs="Times New Roman"/>
          <w:sz w:val="28"/>
        </w:rPr>
        <w:t>，体检结论为</w:t>
      </w:r>
      <w:r>
        <w:rPr>
          <w:rFonts w:ascii="Times New Roman" w:eastAsia="仿宋_GB2312" w:hAnsi="Times New Roman" w:cs="Times New Roman"/>
          <w:sz w:val="28"/>
        </w:rPr>
        <w:t>“</w:t>
      </w:r>
      <w:r>
        <w:rPr>
          <w:rFonts w:ascii="Times New Roman" w:eastAsia="仿宋_GB2312" w:hAnsi="Times New Roman" w:cs="Times New Roman"/>
          <w:sz w:val="28"/>
        </w:rPr>
        <w:t>合格</w:t>
      </w:r>
      <w:r>
        <w:rPr>
          <w:rFonts w:ascii="Times New Roman" w:eastAsia="仿宋_GB2312" w:hAnsi="Times New Roman" w:cs="Times New Roman"/>
          <w:sz w:val="28"/>
        </w:rPr>
        <w:t>”</w:t>
      </w:r>
      <w:r>
        <w:rPr>
          <w:rFonts w:ascii="Times New Roman" w:eastAsia="仿宋_GB2312" w:hAnsi="Times New Roman" w:cs="Times New Roman"/>
          <w:sz w:val="28"/>
        </w:rPr>
        <w:t>或</w:t>
      </w:r>
      <w:r>
        <w:rPr>
          <w:rFonts w:ascii="Times New Roman" w:eastAsia="仿宋_GB2312" w:hAnsi="Times New Roman" w:cs="Times New Roman"/>
          <w:sz w:val="28"/>
        </w:rPr>
        <w:t>“</w:t>
      </w:r>
      <w:r>
        <w:rPr>
          <w:rFonts w:ascii="Times New Roman" w:eastAsia="仿宋_GB2312" w:hAnsi="Times New Roman" w:cs="Times New Roman"/>
          <w:sz w:val="28"/>
        </w:rPr>
        <w:t>不合格</w:t>
      </w:r>
      <w:r>
        <w:rPr>
          <w:rFonts w:ascii="Times New Roman" w:eastAsia="仿宋_GB2312" w:hAnsi="Times New Roman" w:cs="Times New Roman"/>
          <w:sz w:val="28"/>
        </w:rPr>
        <w:t>”</w:t>
      </w:r>
      <w:r>
        <w:rPr>
          <w:rFonts w:ascii="Times New Roman" w:eastAsia="仿宋_GB2312" w:hAnsi="Times New Roman" w:cs="Times New Roman"/>
          <w:sz w:val="28"/>
        </w:rPr>
        <w:t>并由体检医院</w:t>
      </w:r>
      <w:r>
        <w:rPr>
          <w:rFonts w:ascii="Times New Roman" w:eastAsia="仿宋_GB2312" w:hAnsi="Times New Roman" w:cs="Times New Roman"/>
          <w:b/>
          <w:bCs/>
          <w:sz w:val="28"/>
          <w:u w:val="single"/>
        </w:rPr>
        <w:t>盖章</w:t>
      </w:r>
      <w:r>
        <w:rPr>
          <w:rFonts w:ascii="Times New Roman" w:eastAsia="仿宋_GB2312" w:hAnsi="Times New Roman" w:cs="Times New Roman"/>
          <w:sz w:val="28"/>
        </w:rPr>
        <w:t>。体检结果有效期</w:t>
      </w:r>
      <w:r>
        <w:rPr>
          <w:rFonts w:ascii="Times New Roman" w:eastAsia="仿宋_GB2312" w:hAnsi="Times New Roman" w:cs="Times New Roman"/>
          <w:sz w:val="28"/>
        </w:rPr>
        <w:t>1</w:t>
      </w:r>
      <w:r>
        <w:rPr>
          <w:rFonts w:ascii="Times New Roman" w:eastAsia="仿宋_GB2312" w:hAnsi="Times New Roman" w:cs="Times New Roman"/>
          <w:sz w:val="28"/>
        </w:rPr>
        <w:t>年。</w:t>
      </w:r>
    </w:p>
    <w:p w14:paraId="5ACEB49B" w14:textId="77777777" w:rsidR="006F3D06" w:rsidRDefault="00730CD0">
      <w:pPr>
        <w:pStyle w:val="a5"/>
        <w:numPr>
          <w:ilvl w:val="0"/>
          <w:numId w:val="1"/>
        </w:numPr>
        <w:spacing w:line="560" w:lineRule="exact"/>
        <w:ind w:left="840" w:firstLineChars="0" w:hanging="28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怀孕人员可免做胸透项目，但需提供二级乙等及以上医院出具的</w:t>
      </w:r>
      <w:r>
        <w:rPr>
          <w:rFonts w:ascii="Times New Roman" w:eastAsia="仿宋_GB2312" w:hAnsi="Times New Roman" w:cs="Times New Roman" w:hint="eastAsia"/>
          <w:sz w:val="28"/>
        </w:rPr>
        <w:t>相关</w:t>
      </w:r>
      <w:r>
        <w:rPr>
          <w:rFonts w:ascii="Times New Roman" w:eastAsia="仿宋_GB2312" w:hAnsi="Times New Roman" w:cs="Times New Roman" w:hint="eastAsia"/>
          <w:sz w:val="28"/>
        </w:rPr>
        <w:t>医学检查证明。</w:t>
      </w:r>
    </w:p>
    <w:p w14:paraId="0B812BE3" w14:textId="77777777" w:rsidR="006F3D06" w:rsidRDefault="00730CD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4.</w:t>
      </w:r>
      <w:r>
        <w:rPr>
          <w:rFonts w:ascii="Times New Roman" w:eastAsia="仿宋_GB2312" w:hAnsi="Times New Roman" w:cs="Times New Roman"/>
          <w:sz w:val="28"/>
        </w:rPr>
        <w:t>社会保险清单复印件一份</w:t>
      </w:r>
    </w:p>
    <w:p w14:paraId="5DBA064C" w14:textId="77777777" w:rsidR="006F3D06" w:rsidRDefault="00730CD0">
      <w:pPr>
        <w:pStyle w:val="a5"/>
        <w:numPr>
          <w:ilvl w:val="0"/>
          <w:numId w:val="1"/>
        </w:numPr>
        <w:spacing w:line="560" w:lineRule="exact"/>
        <w:ind w:left="840" w:firstLineChars="0" w:hanging="28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需提供至少连续六个月的缴纳证明，起止时间</w:t>
      </w:r>
      <w:r>
        <w:rPr>
          <w:rFonts w:ascii="Times New Roman" w:eastAsia="仿宋_GB2312" w:hAnsi="Times New Roman" w:cs="Times New Roman" w:hint="eastAsia"/>
          <w:sz w:val="28"/>
        </w:rPr>
        <w:t>至少</w:t>
      </w:r>
      <w:r>
        <w:rPr>
          <w:rFonts w:ascii="Times New Roman" w:eastAsia="仿宋_GB2312" w:hAnsi="Times New Roman" w:cs="Times New Roman"/>
          <w:sz w:val="28"/>
        </w:rPr>
        <w:t>为：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2024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年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10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月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—202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5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年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3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月</w:t>
      </w:r>
      <w:r>
        <w:rPr>
          <w:rFonts w:ascii="Times New Roman" w:eastAsia="仿宋_GB2312" w:hAnsi="Times New Roman" w:cs="Times New Roman"/>
          <w:sz w:val="28"/>
        </w:rPr>
        <w:t>。可参考</w:t>
      </w:r>
      <w:r>
        <w:rPr>
          <w:rFonts w:ascii="Times New Roman" w:eastAsia="仿宋_GB2312" w:hAnsi="Times New Roman" w:cs="Times New Roman"/>
          <w:sz w:val="28"/>
        </w:rPr>
        <w:t>附件</w:t>
      </w:r>
      <w:r>
        <w:rPr>
          <w:rFonts w:ascii="Times New Roman" w:eastAsia="仿宋_GB2312" w:hAnsi="Times New Roman" w:cs="Times New Roman"/>
          <w:sz w:val="28"/>
        </w:rPr>
        <w:t>6</w:t>
      </w:r>
      <w:r>
        <w:rPr>
          <w:rFonts w:ascii="Times New Roman" w:eastAsia="仿宋_GB2312" w:hAnsi="Times New Roman" w:cs="Times New Roman"/>
          <w:sz w:val="28"/>
        </w:rPr>
        <w:t>。</w:t>
      </w:r>
    </w:p>
    <w:p w14:paraId="6D363098" w14:textId="77777777" w:rsidR="006F3D06" w:rsidRDefault="00730CD0">
      <w:pPr>
        <w:pStyle w:val="a5"/>
        <w:numPr>
          <w:ilvl w:val="0"/>
          <w:numId w:val="1"/>
        </w:numPr>
        <w:spacing w:line="560" w:lineRule="exact"/>
        <w:ind w:left="840" w:firstLineChars="0" w:hanging="28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参保省社保的</w:t>
      </w:r>
      <w:r>
        <w:rPr>
          <w:rFonts w:ascii="Times New Roman" w:eastAsia="仿宋_GB2312" w:hAnsi="Times New Roman" w:cs="Times New Roman" w:hint="eastAsia"/>
          <w:sz w:val="28"/>
        </w:rPr>
        <w:t>可</w:t>
      </w:r>
      <w:r>
        <w:rPr>
          <w:rFonts w:ascii="Times New Roman" w:eastAsia="仿宋_GB2312" w:hAnsi="Times New Roman" w:cs="Times New Roman"/>
          <w:sz w:val="28"/>
        </w:rPr>
        <w:t>在</w:t>
      </w:r>
      <w:r>
        <w:rPr>
          <w:rFonts w:ascii="Times New Roman" w:eastAsia="仿宋_GB2312" w:hAnsi="Times New Roman" w:cs="Times New Roman"/>
          <w:sz w:val="28"/>
        </w:rPr>
        <w:t>“</w:t>
      </w:r>
      <w:r>
        <w:rPr>
          <w:rFonts w:ascii="Times New Roman" w:eastAsia="仿宋_GB2312" w:hAnsi="Times New Roman" w:cs="Times New Roman"/>
          <w:sz w:val="28"/>
        </w:rPr>
        <w:t>四川人社</w:t>
      </w:r>
      <w:r>
        <w:rPr>
          <w:rFonts w:ascii="Times New Roman" w:eastAsia="仿宋_GB2312" w:hAnsi="Times New Roman" w:cs="Times New Roman"/>
          <w:sz w:val="28"/>
        </w:rPr>
        <w:t>”app</w:t>
      </w:r>
      <w:r>
        <w:rPr>
          <w:rFonts w:ascii="Times New Roman" w:eastAsia="仿宋_GB2312" w:hAnsi="Times New Roman" w:cs="Times New Roman"/>
          <w:sz w:val="28"/>
        </w:rPr>
        <w:t>中办理下载，参保市社保的</w:t>
      </w:r>
      <w:r>
        <w:rPr>
          <w:rFonts w:ascii="Times New Roman" w:eastAsia="仿宋_GB2312" w:hAnsi="Times New Roman" w:cs="Times New Roman" w:hint="eastAsia"/>
          <w:sz w:val="28"/>
        </w:rPr>
        <w:t>可</w:t>
      </w:r>
      <w:r>
        <w:rPr>
          <w:rFonts w:ascii="Times New Roman" w:eastAsia="仿宋_GB2312" w:hAnsi="Times New Roman" w:cs="Times New Roman"/>
          <w:sz w:val="28"/>
        </w:rPr>
        <w:t>在</w:t>
      </w:r>
      <w:r>
        <w:rPr>
          <w:rFonts w:ascii="Times New Roman" w:eastAsia="仿宋_GB2312" w:hAnsi="Times New Roman" w:cs="Times New Roman"/>
          <w:sz w:val="28"/>
        </w:rPr>
        <w:t>“</w:t>
      </w:r>
      <w:r>
        <w:rPr>
          <w:rFonts w:ascii="Times New Roman" w:eastAsia="仿宋_GB2312" w:hAnsi="Times New Roman" w:cs="Times New Roman"/>
          <w:sz w:val="28"/>
        </w:rPr>
        <w:t>天府市民云</w:t>
      </w:r>
      <w:r>
        <w:rPr>
          <w:rFonts w:ascii="Times New Roman" w:eastAsia="仿宋_GB2312" w:hAnsi="Times New Roman" w:cs="Times New Roman"/>
          <w:sz w:val="28"/>
        </w:rPr>
        <w:t>”app</w:t>
      </w:r>
      <w:r>
        <w:rPr>
          <w:rFonts w:ascii="Times New Roman" w:eastAsia="仿宋_GB2312" w:hAnsi="Times New Roman" w:cs="Times New Roman"/>
          <w:sz w:val="28"/>
        </w:rPr>
        <w:t>中</w:t>
      </w:r>
      <w:r>
        <w:rPr>
          <w:rFonts w:ascii="Times New Roman" w:eastAsia="仿宋_GB2312" w:hAnsi="Times New Roman" w:cs="Times New Roman"/>
          <w:sz w:val="28"/>
        </w:rPr>
        <w:t>办理</w:t>
      </w:r>
      <w:r>
        <w:rPr>
          <w:rFonts w:ascii="Times New Roman" w:eastAsia="仿宋_GB2312" w:hAnsi="Times New Roman" w:cs="Times New Roman"/>
          <w:sz w:val="28"/>
        </w:rPr>
        <w:t>下载。</w:t>
      </w:r>
    </w:p>
    <w:p w14:paraId="72052E56" w14:textId="77777777" w:rsidR="006F3D06" w:rsidRDefault="00730CD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5.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学历</w:t>
      </w:r>
      <w:r>
        <w:rPr>
          <w:rFonts w:ascii="Times New Roman" w:eastAsia="仿宋_GB2312" w:hAnsi="Times New Roman" w:cs="Times New Roman"/>
          <w:sz w:val="28"/>
        </w:rPr>
        <w:t>及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学位</w:t>
      </w:r>
      <w:r>
        <w:rPr>
          <w:rFonts w:ascii="Times New Roman" w:eastAsia="仿宋_GB2312" w:hAnsi="Times New Roman" w:cs="Times New Roman"/>
          <w:sz w:val="28"/>
        </w:rPr>
        <w:t>证书（最高学历学位）复印件一份</w:t>
      </w:r>
    </w:p>
    <w:p w14:paraId="667CF373" w14:textId="77777777" w:rsidR="006F3D06" w:rsidRDefault="00730CD0">
      <w:pPr>
        <w:pStyle w:val="a5"/>
        <w:numPr>
          <w:ilvl w:val="0"/>
          <w:numId w:val="1"/>
        </w:numPr>
        <w:spacing w:line="560" w:lineRule="exact"/>
        <w:ind w:left="840" w:firstLineChars="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系统核验不通过的</w:t>
      </w:r>
      <w:r>
        <w:rPr>
          <w:rFonts w:ascii="Times New Roman" w:eastAsia="仿宋_GB2312" w:hAnsi="Times New Roman" w:cs="Times New Roman"/>
          <w:sz w:val="28"/>
          <w:szCs w:val="28"/>
        </w:rPr>
        <w:t>大陆高校学历应同时提交《教育部学历证书电子注册备案表》或《</w:t>
      </w:r>
      <w:r>
        <w:rPr>
          <w:rFonts w:ascii="Times New Roman" w:eastAsia="仿宋_GB2312" w:hAnsi="Times New Roman" w:cs="Times New Roman"/>
          <w:sz w:val="28"/>
        </w:rPr>
        <w:t>中国</w:t>
      </w:r>
      <w:r>
        <w:rPr>
          <w:rFonts w:ascii="Times New Roman" w:eastAsia="仿宋_GB2312" w:hAnsi="Times New Roman" w:cs="Times New Roman"/>
          <w:sz w:val="28"/>
          <w:szCs w:val="28"/>
        </w:rPr>
        <w:t>高等教育学历认证报告》</w:t>
      </w:r>
      <w:r>
        <w:rPr>
          <w:rFonts w:ascii="Times New Roman" w:eastAsia="仿宋_GB2312" w:hAnsi="Times New Roman" w:cs="Times New Roman"/>
          <w:sz w:val="28"/>
          <w:szCs w:val="28"/>
        </w:rPr>
        <w:t>（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学信网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www.chsi.com.cn</w:t>
      </w:r>
      <w:r>
        <w:rPr>
          <w:rFonts w:ascii="Times New Roman" w:eastAsia="仿宋_GB2312" w:hAnsi="Times New Roman" w:cs="Times New Roman"/>
          <w:sz w:val="28"/>
          <w:szCs w:val="28"/>
        </w:rPr>
        <w:t>在线申请）</w:t>
      </w:r>
      <w:r>
        <w:rPr>
          <w:rFonts w:ascii="Times New Roman" w:eastAsia="仿宋_GB2312" w:hAnsi="Times New Roman" w:cs="Times New Roman"/>
          <w:sz w:val="28"/>
          <w:szCs w:val="28"/>
        </w:rPr>
        <w:t>复印</w:t>
      </w:r>
      <w:r>
        <w:rPr>
          <w:rFonts w:ascii="Times New Roman" w:eastAsia="仿宋_GB2312" w:hAnsi="Times New Roman" w:cs="Times New Roman"/>
          <w:sz w:val="28"/>
          <w:szCs w:val="28"/>
        </w:rPr>
        <w:t>件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0CB9D8E2" w14:textId="77777777" w:rsidR="006F3D06" w:rsidRDefault="00730CD0">
      <w:pPr>
        <w:pStyle w:val="a5"/>
        <w:numPr>
          <w:ilvl w:val="0"/>
          <w:numId w:val="1"/>
        </w:numPr>
        <w:spacing w:line="560" w:lineRule="exact"/>
        <w:ind w:left="840" w:firstLineChars="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港澳台学历应同时提交教育部留学服务中心出具的《港澳台学历学位认证书》</w:t>
      </w:r>
      <w:r>
        <w:rPr>
          <w:rFonts w:ascii="Times New Roman" w:eastAsia="仿宋_GB2312" w:hAnsi="Times New Roman" w:cs="Times New Roman"/>
          <w:sz w:val="28"/>
        </w:rPr>
        <w:t>复印</w:t>
      </w:r>
      <w:r>
        <w:rPr>
          <w:rFonts w:ascii="Times New Roman" w:eastAsia="仿宋_GB2312" w:hAnsi="Times New Roman" w:cs="Times New Roman"/>
          <w:sz w:val="28"/>
        </w:rPr>
        <w:t>件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14:paraId="3AC481F0" w14:textId="77777777" w:rsidR="006F3D06" w:rsidRDefault="00730CD0">
      <w:pPr>
        <w:pStyle w:val="a5"/>
        <w:numPr>
          <w:ilvl w:val="0"/>
          <w:numId w:val="1"/>
        </w:numPr>
        <w:spacing w:line="560" w:lineRule="exact"/>
        <w:ind w:left="840" w:firstLineChars="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国外学历应同时提交教育部留学服务中心出具的《国外学历学位认证书》</w:t>
      </w:r>
      <w:r>
        <w:rPr>
          <w:rFonts w:ascii="Times New Roman" w:eastAsia="仿宋_GB2312" w:hAnsi="Times New Roman" w:cs="Times New Roman"/>
          <w:sz w:val="28"/>
        </w:rPr>
        <w:t>复印</w:t>
      </w:r>
      <w:r>
        <w:rPr>
          <w:rFonts w:ascii="Times New Roman" w:eastAsia="仿宋_GB2312" w:hAnsi="Times New Roman" w:cs="Times New Roman"/>
          <w:sz w:val="28"/>
        </w:rPr>
        <w:t>件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72390BB5" w14:textId="77777777" w:rsidR="006F3D06" w:rsidRDefault="00730CD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6.</w:t>
      </w:r>
      <w:r>
        <w:rPr>
          <w:rFonts w:ascii="Times New Roman" w:eastAsia="仿宋_GB2312" w:hAnsi="Times New Roman" w:cs="Times New Roman"/>
          <w:sz w:val="28"/>
        </w:rPr>
        <w:t>《教师资格认定申请表》打印一份</w:t>
      </w:r>
    </w:p>
    <w:p w14:paraId="57E65BD3" w14:textId="77777777" w:rsidR="006F3D06" w:rsidRDefault="00730CD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/>
          <w:sz w:val="28"/>
        </w:rPr>
        <w:t>申请人网报成功</w:t>
      </w:r>
      <w:proofErr w:type="gramEnd"/>
      <w:r>
        <w:rPr>
          <w:rFonts w:ascii="Times New Roman" w:eastAsia="仿宋_GB2312" w:hAnsi="Times New Roman" w:cs="Times New Roman"/>
          <w:sz w:val="28"/>
        </w:rPr>
        <w:t>后打印该表（</w:t>
      </w:r>
      <w:r>
        <w:rPr>
          <w:rFonts w:ascii="Times New Roman" w:eastAsia="仿宋_GB2312" w:hAnsi="Times New Roman" w:cs="Times New Roman" w:hint="eastAsia"/>
          <w:sz w:val="28"/>
        </w:rPr>
        <w:t>A4</w:t>
      </w:r>
      <w:r>
        <w:rPr>
          <w:rFonts w:ascii="Times New Roman" w:eastAsia="仿宋_GB2312" w:hAnsi="Times New Roman" w:cs="Times New Roman" w:hint="eastAsia"/>
          <w:sz w:val="28"/>
        </w:rPr>
        <w:t>版面</w:t>
      </w:r>
      <w:r>
        <w:rPr>
          <w:rFonts w:ascii="Times New Roman" w:eastAsia="仿宋_GB2312" w:hAnsi="Times New Roman" w:cs="Times New Roman"/>
          <w:sz w:val="28"/>
        </w:rPr>
        <w:t>1</w:t>
      </w:r>
      <w:r>
        <w:rPr>
          <w:rFonts w:ascii="Times New Roman" w:eastAsia="仿宋_GB2312" w:hAnsi="Times New Roman" w:cs="Times New Roman"/>
          <w:sz w:val="28"/>
        </w:rPr>
        <w:t>页打完）。</w:t>
      </w:r>
    </w:p>
    <w:p w14:paraId="62177A1F" w14:textId="77777777" w:rsidR="006F3D06" w:rsidRDefault="00730CD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7.</w:t>
      </w:r>
      <w:r>
        <w:rPr>
          <w:rFonts w:ascii="Times New Roman" w:eastAsia="仿宋_GB2312" w:hAnsi="Times New Roman" w:cs="Times New Roman"/>
          <w:sz w:val="28"/>
        </w:rPr>
        <w:t>学校签署的合同复印件一份</w:t>
      </w:r>
    </w:p>
    <w:p w14:paraId="740532A5" w14:textId="77777777" w:rsidR="006F3D06" w:rsidRPr="00730CD0" w:rsidRDefault="00730CD0" w:rsidP="00730CD0">
      <w:pPr>
        <w:pStyle w:val="a5"/>
        <w:numPr>
          <w:ilvl w:val="0"/>
          <w:numId w:val="1"/>
        </w:numPr>
        <w:spacing w:line="560" w:lineRule="exact"/>
        <w:ind w:left="840" w:firstLineChars="0" w:hanging="280"/>
        <w:rPr>
          <w:rFonts w:ascii="Times New Roman" w:eastAsia="仿宋_GB2312" w:hAnsi="Times New Roman" w:cs="Times New Roman"/>
          <w:b/>
          <w:color w:val="FF0000"/>
          <w:sz w:val="28"/>
          <w:u w:val="single"/>
        </w:rPr>
      </w:pP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岗位职责需为：教育教学相关工作。</w:t>
      </w:r>
    </w:p>
    <w:p w14:paraId="2957949A" w14:textId="77777777" w:rsidR="006F3D06" w:rsidRDefault="00730CD0">
      <w:pPr>
        <w:pStyle w:val="a5"/>
        <w:numPr>
          <w:ilvl w:val="0"/>
          <w:numId w:val="1"/>
        </w:numPr>
        <w:spacing w:line="560" w:lineRule="exact"/>
        <w:ind w:left="840" w:firstLineChars="0" w:hanging="28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在编人员提供下列材料之一：</w:t>
      </w:r>
      <w:r>
        <w:rPr>
          <w:rFonts w:ascii="Times New Roman" w:eastAsia="仿宋_GB2312" w:hAnsi="Times New Roman" w:cs="Times New Roman"/>
          <w:sz w:val="28"/>
        </w:rPr>
        <w:t>①</w:t>
      </w:r>
      <w:r>
        <w:rPr>
          <w:rFonts w:ascii="Times New Roman" w:eastAsia="仿宋_GB2312" w:hAnsi="Times New Roman" w:cs="Times New Roman"/>
          <w:sz w:val="28"/>
        </w:rPr>
        <w:t>接收、调入各类人员协议书</w:t>
      </w:r>
      <w:r>
        <w:rPr>
          <w:rFonts w:ascii="Times New Roman" w:eastAsia="仿宋_GB2312" w:hAnsi="Times New Roman" w:cs="Times New Roman"/>
          <w:sz w:val="28"/>
        </w:rPr>
        <w:t xml:space="preserve"> ②</w:t>
      </w:r>
      <w:r>
        <w:rPr>
          <w:rFonts w:ascii="Times New Roman" w:eastAsia="仿宋_GB2312" w:hAnsi="Times New Roman" w:cs="Times New Roman"/>
          <w:sz w:val="28"/>
        </w:rPr>
        <w:t>入编文件</w:t>
      </w:r>
      <w:r>
        <w:rPr>
          <w:rFonts w:ascii="Times New Roman" w:eastAsia="仿宋_GB2312" w:hAnsi="Times New Roman" w:cs="Times New Roman"/>
          <w:sz w:val="28"/>
        </w:rPr>
        <w:t xml:space="preserve"> ③</w:t>
      </w:r>
      <w:r>
        <w:rPr>
          <w:rFonts w:ascii="Times New Roman" w:eastAsia="仿宋_GB2312" w:hAnsi="Times New Roman" w:cs="Times New Roman"/>
          <w:sz w:val="28"/>
        </w:rPr>
        <w:t>其他</w:t>
      </w:r>
      <w:r>
        <w:rPr>
          <w:rFonts w:ascii="Times New Roman" w:eastAsia="仿宋_GB2312" w:hAnsi="Times New Roman" w:cs="Times New Roman"/>
          <w:sz w:val="28"/>
        </w:rPr>
        <w:t>证明在编的材料。</w:t>
      </w:r>
    </w:p>
    <w:p w14:paraId="01F4D55B" w14:textId="77777777" w:rsidR="006F3D06" w:rsidRDefault="00730CD0">
      <w:pPr>
        <w:pStyle w:val="a5"/>
        <w:numPr>
          <w:ilvl w:val="0"/>
          <w:numId w:val="1"/>
        </w:numPr>
        <w:spacing w:line="560" w:lineRule="exact"/>
        <w:ind w:left="840" w:firstLineChars="0" w:hanging="28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与学校签署劳动合同的，需提供在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有效期内</w:t>
      </w:r>
      <w:r>
        <w:rPr>
          <w:rFonts w:ascii="Times New Roman" w:eastAsia="仿宋_GB2312" w:hAnsi="Times New Roman" w:cs="Times New Roman"/>
          <w:sz w:val="28"/>
        </w:rPr>
        <w:t>的劳动合同复印件一份。</w:t>
      </w:r>
    </w:p>
    <w:p w14:paraId="6A793D50" w14:textId="77777777" w:rsidR="006F3D06" w:rsidRDefault="00730CD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8.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《四川省高等学校青年教师职业技能（岗前）培训合格证书》</w:t>
      </w:r>
      <w:r>
        <w:rPr>
          <w:rFonts w:ascii="Times New Roman" w:eastAsia="仿宋_GB2312" w:hAnsi="Times New Roman" w:cs="Times New Roman"/>
          <w:sz w:val="28"/>
        </w:rPr>
        <w:t>或《四川省高校教师教育科学理论自学考试合格证》或《高等学校新入职教师国培示范项目培训合格证书》复印件一份</w:t>
      </w:r>
    </w:p>
    <w:p w14:paraId="11F2ECF2" w14:textId="77777777" w:rsidR="006F3D06" w:rsidRDefault="00730CD0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u w:val="single"/>
        </w:rPr>
      </w:pPr>
      <w:r>
        <w:rPr>
          <w:rFonts w:ascii="Times New Roman" w:eastAsia="仿宋_GB2312" w:hAnsi="Times New Roman" w:cs="Times New Roman"/>
          <w:b/>
          <w:bCs/>
          <w:sz w:val="28"/>
          <w:u w:val="single"/>
        </w:rPr>
        <w:t>2020</w:t>
      </w:r>
      <w:r>
        <w:rPr>
          <w:rFonts w:ascii="Times New Roman" w:eastAsia="仿宋_GB2312" w:hAnsi="Times New Roman" w:cs="Times New Roman"/>
          <w:b/>
          <w:bCs/>
          <w:sz w:val="28"/>
          <w:u w:val="single"/>
        </w:rPr>
        <w:t>年及以后参培的教师可登录：</w:t>
      </w:r>
      <w:r>
        <w:rPr>
          <w:rFonts w:ascii="Times New Roman" w:eastAsia="仿宋_GB2312" w:hAnsi="Times New Roman" w:cs="Times New Roman"/>
          <w:b/>
          <w:bCs/>
          <w:sz w:val="28"/>
          <w:u w:val="single"/>
        </w:rPr>
        <w:t>http://pxglxt.sicnu.edu.cn</w:t>
      </w:r>
      <w:r>
        <w:rPr>
          <w:rFonts w:ascii="Times New Roman" w:eastAsia="仿宋_GB2312" w:hAnsi="Times New Roman" w:cs="Times New Roman"/>
          <w:b/>
          <w:bCs/>
          <w:sz w:val="28"/>
          <w:u w:val="single"/>
        </w:rPr>
        <w:t>下载电子版并打印</w:t>
      </w:r>
      <w:r>
        <w:rPr>
          <w:rFonts w:ascii="Times New Roman" w:eastAsia="仿宋_GB2312" w:hAnsi="Times New Roman" w:cs="Times New Roman"/>
          <w:sz w:val="28"/>
        </w:rPr>
        <w:t>。</w:t>
      </w:r>
    </w:p>
    <w:p w14:paraId="0CC2EC58" w14:textId="77777777" w:rsidR="006F3D06" w:rsidRDefault="00730CD0">
      <w:pPr>
        <w:numPr>
          <w:ilvl w:val="0"/>
          <w:numId w:val="3"/>
        </w:num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普通话水平测试等级证书复印件一份</w:t>
      </w:r>
    </w:p>
    <w:p w14:paraId="1A69F67F" w14:textId="77777777" w:rsidR="006F3D06" w:rsidRDefault="00730CD0">
      <w:pPr>
        <w:pStyle w:val="a5"/>
        <w:numPr>
          <w:ilvl w:val="0"/>
          <w:numId w:val="1"/>
        </w:numPr>
        <w:spacing w:line="560" w:lineRule="exact"/>
        <w:ind w:left="840" w:firstLineChars="0" w:hanging="28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普通话水平</w:t>
      </w:r>
      <w:r>
        <w:rPr>
          <w:rFonts w:ascii="Times New Roman" w:eastAsia="仿宋_GB2312" w:hAnsi="Times New Roman" w:cs="Times New Roman" w:hint="eastAsia"/>
          <w:sz w:val="28"/>
        </w:rPr>
        <w:t>需</w:t>
      </w:r>
      <w:r>
        <w:rPr>
          <w:rFonts w:ascii="Times New Roman" w:eastAsia="仿宋_GB2312" w:hAnsi="Times New Roman" w:cs="Times New Roman"/>
          <w:sz w:val="28"/>
        </w:rPr>
        <w:t>达到国家语言文字工作委员会颁布的《普通话水平测试等级标准</w:t>
      </w:r>
      <w:proofErr w:type="gramStart"/>
      <w:r>
        <w:rPr>
          <w:rFonts w:ascii="Times New Roman" w:eastAsia="仿宋_GB2312" w:hAnsi="Times New Roman" w:cs="Times New Roman"/>
          <w:sz w:val="28"/>
        </w:rPr>
        <w:t>》</w:t>
      </w:r>
      <w:proofErr w:type="gramEnd"/>
      <w:r>
        <w:rPr>
          <w:rFonts w:ascii="Times New Roman" w:eastAsia="仿宋_GB2312" w:hAnsi="Times New Roman" w:cs="Times New Roman"/>
          <w:sz w:val="28"/>
        </w:rPr>
        <w:t>二级乙等及以上。</w:t>
      </w:r>
    </w:p>
    <w:p w14:paraId="1787FB81" w14:textId="77777777" w:rsidR="006F3D06" w:rsidRDefault="00730CD0">
      <w:pPr>
        <w:pStyle w:val="a5"/>
        <w:numPr>
          <w:ilvl w:val="0"/>
          <w:numId w:val="1"/>
        </w:numPr>
        <w:spacing w:line="560" w:lineRule="exact"/>
        <w:ind w:left="840" w:firstLineChars="0" w:hanging="280"/>
        <w:rPr>
          <w:rFonts w:ascii="Times New Roman" w:eastAsia="仿宋_GB2312" w:hAnsi="Times New Roman" w:cs="Times New Roman"/>
          <w:b/>
          <w:sz w:val="28"/>
          <w:u w:val="single"/>
        </w:rPr>
      </w:pPr>
      <w:r>
        <w:rPr>
          <w:rFonts w:ascii="Times New Roman" w:eastAsia="仿宋_GB2312" w:hAnsi="Times New Roman" w:cs="Times New Roman"/>
          <w:b/>
          <w:sz w:val="28"/>
          <w:u w:val="single"/>
        </w:rPr>
        <w:t>具有博士学位或副教授及以上教师职务人员可免除普通话水平</w:t>
      </w:r>
      <w:r>
        <w:rPr>
          <w:rFonts w:ascii="Times New Roman" w:eastAsia="仿宋_GB2312" w:hAnsi="Times New Roman" w:cs="Times New Roman" w:hint="eastAsia"/>
          <w:b/>
          <w:sz w:val="28"/>
          <w:u w:val="single"/>
        </w:rPr>
        <w:t>要求</w:t>
      </w:r>
      <w:r>
        <w:rPr>
          <w:rFonts w:ascii="Times New Roman" w:eastAsia="仿宋_GB2312" w:hAnsi="Times New Roman" w:cs="Times New Roman"/>
          <w:b/>
          <w:sz w:val="28"/>
          <w:u w:val="single"/>
        </w:rPr>
        <w:t>。线上报名时选择</w:t>
      </w:r>
      <w:r>
        <w:rPr>
          <w:rFonts w:ascii="Times New Roman" w:eastAsia="仿宋_GB2312" w:hAnsi="Times New Roman" w:cs="Times New Roman"/>
          <w:b/>
          <w:sz w:val="28"/>
          <w:u w:val="single"/>
        </w:rPr>
        <w:t>“</w:t>
      </w:r>
      <w:r>
        <w:rPr>
          <w:rFonts w:ascii="Times New Roman" w:eastAsia="仿宋_GB2312" w:hAnsi="Times New Roman" w:cs="Times New Roman"/>
          <w:b/>
          <w:sz w:val="28"/>
          <w:u w:val="single"/>
        </w:rPr>
        <w:t>免测</w:t>
      </w:r>
      <w:r>
        <w:rPr>
          <w:rFonts w:ascii="Times New Roman" w:eastAsia="仿宋_GB2312" w:hAnsi="Times New Roman" w:cs="Times New Roman"/>
          <w:b/>
          <w:sz w:val="28"/>
          <w:u w:val="single"/>
        </w:rPr>
        <w:t>”</w:t>
      </w:r>
      <w:r>
        <w:rPr>
          <w:rFonts w:ascii="Times New Roman" w:eastAsia="仿宋_GB2312" w:hAnsi="Times New Roman" w:cs="Times New Roman"/>
          <w:b/>
          <w:sz w:val="28"/>
          <w:u w:val="single"/>
        </w:rPr>
        <w:t>；线下需提交博士学位证书复印件或副教授及以上教师职务的《专业技术职务证书》复印件。</w:t>
      </w:r>
    </w:p>
    <w:p w14:paraId="50A02E1E" w14:textId="77777777" w:rsidR="006F3D06" w:rsidRDefault="00730CD0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10.</w:t>
      </w:r>
      <w:r>
        <w:rPr>
          <w:rFonts w:ascii="Times New Roman" w:eastAsia="仿宋_GB2312" w:hAnsi="Times New Roman" w:cs="Times New Roman"/>
          <w:sz w:val="28"/>
        </w:rPr>
        <w:t>《四川省申请认定教师资格人员教育教学基本素质和能力审</w:t>
      </w:r>
      <w:r>
        <w:rPr>
          <w:rFonts w:ascii="Times New Roman" w:eastAsia="仿宋_GB2312" w:hAnsi="Times New Roman" w:cs="Times New Roman"/>
          <w:sz w:val="28"/>
        </w:rPr>
        <w:lastRenderedPageBreak/>
        <w:t>查表》（附件</w:t>
      </w:r>
      <w:r>
        <w:rPr>
          <w:rFonts w:ascii="Times New Roman" w:eastAsia="仿宋_GB2312" w:hAnsi="Times New Roman" w:cs="Times New Roman"/>
          <w:sz w:val="28"/>
        </w:rPr>
        <w:t>5</w:t>
      </w:r>
      <w:r>
        <w:rPr>
          <w:rFonts w:ascii="Times New Roman" w:eastAsia="仿宋_GB2312" w:hAnsi="Times New Roman" w:cs="Times New Roman"/>
          <w:sz w:val="28"/>
        </w:rPr>
        <w:t>，</w:t>
      </w:r>
      <w:r>
        <w:rPr>
          <w:rFonts w:ascii="Times New Roman" w:eastAsia="仿宋_GB2312" w:hAnsi="Times New Roman" w:cs="Times New Roman"/>
          <w:sz w:val="28"/>
        </w:rPr>
        <w:t>A4</w:t>
      </w:r>
      <w:r>
        <w:rPr>
          <w:rFonts w:ascii="Times New Roman" w:eastAsia="仿宋_GB2312" w:hAnsi="Times New Roman" w:cs="Times New Roman"/>
          <w:sz w:val="28"/>
        </w:rPr>
        <w:t>双面打印成</w:t>
      </w:r>
      <w:r>
        <w:rPr>
          <w:rFonts w:ascii="Times New Roman" w:eastAsia="仿宋_GB2312" w:hAnsi="Times New Roman" w:cs="Times New Roman"/>
          <w:sz w:val="28"/>
        </w:rPr>
        <w:t>1</w:t>
      </w:r>
      <w:r>
        <w:rPr>
          <w:rFonts w:ascii="Times New Roman" w:eastAsia="仿宋_GB2312" w:hAnsi="Times New Roman" w:cs="Times New Roman"/>
          <w:sz w:val="28"/>
        </w:rPr>
        <w:t>张）</w:t>
      </w:r>
    </w:p>
    <w:p w14:paraId="70417DA0" w14:textId="77777777" w:rsidR="006F3D06" w:rsidRDefault="00730CD0">
      <w:pPr>
        <w:pStyle w:val="a5"/>
        <w:numPr>
          <w:ilvl w:val="0"/>
          <w:numId w:val="1"/>
        </w:numPr>
        <w:spacing w:line="560" w:lineRule="exact"/>
        <w:ind w:left="840" w:firstLineChars="0" w:hanging="28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b/>
          <w:sz w:val="28"/>
          <w:u w:val="single"/>
        </w:rPr>
        <w:t>具有博士学位或副教授及以上教师职务人员可免该表，但需提交博士学位证书复印件或副教授及以上教师职务人员的《专业技术职务证书》复印件</w:t>
      </w:r>
      <w:r>
        <w:rPr>
          <w:rFonts w:ascii="Times New Roman" w:eastAsia="仿宋_GB2312" w:hAnsi="Times New Roman" w:cs="Times New Roman"/>
          <w:sz w:val="28"/>
        </w:rPr>
        <w:t>。</w:t>
      </w:r>
    </w:p>
    <w:p w14:paraId="106D8744" w14:textId="77777777" w:rsidR="006F3D06" w:rsidRDefault="00730CD0">
      <w:pPr>
        <w:pStyle w:val="a5"/>
        <w:numPr>
          <w:ilvl w:val="0"/>
          <w:numId w:val="1"/>
        </w:numPr>
        <w:spacing w:line="560" w:lineRule="exact"/>
        <w:ind w:left="840" w:firstLineChars="0" w:hanging="28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师范教育类专业毕业人员可免该表，但应提交教育类师范专业毕业生教育教学</w:t>
      </w:r>
      <w:r>
        <w:rPr>
          <w:rFonts w:ascii="Times New Roman" w:eastAsia="仿宋_GB2312" w:hAnsi="Times New Roman" w:cs="Times New Roman"/>
          <w:sz w:val="28"/>
        </w:rPr>
        <w:t>实习</w:t>
      </w:r>
      <w:r>
        <w:rPr>
          <w:rFonts w:ascii="Times New Roman" w:eastAsia="仿宋_GB2312" w:hAnsi="Times New Roman" w:cs="Times New Roman"/>
          <w:sz w:val="28"/>
        </w:rPr>
        <w:t>鉴定表和教育学、教育心理学成绩复印件。</w:t>
      </w:r>
    </w:p>
    <w:p w14:paraId="378CF35A" w14:textId="77777777" w:rsidR="006F3D06" w:rsidRDefault="00730CD0">
      <w:pPr>
        <w:pStyle w:val="a5"/>
        <w:numPr>
          <w:ilvl w:val="0"/>
          <w:numId w:val="1"/>
        </w:numPr>
        <w:spacing w:line="560" w:lineRule="exact"/>
        <w:ind w:left="840" w:firstLineChars="0" w:hanging="28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《审查表》中打分专家人数为必须奇数（</w:t>
      </w:r>
      <w:r>
        <w:rPr>
          <w:rFonts w:ascii="Times New Roman" w:eastAsia="仿宋_GB2312" w:hAnsi="Times New Roman" w:cs="Times New Roman"/>
          <w:sz w:val="28"/>
        </w:rPr>
        <w:t>5</w:t>
      </w:r>
      <w:r>
        <w:rPr>
          <w:rFonts w:ascii="Times New Roman" w:eastAsia="仿宋_GB2312" w:hAnsi="Times New Roman" w:cs="Times New Roman"/>
          <w:sz w:val="28"/>
        </w:rPr>
        <w:t>人或</w:t>
      </w:r>
      <w:r>
        <w:rPr>
          <w:rFonts w:ascii="Times New Roman" w:eastAsia="仿宋_GB2312" w:hAnsi="Times New Roman" w:cs="Times New Roman"/>
          <w:sz w:val="28"/>
        </w:rPr>
        <w:t>7</w:t>
      </w:r>
      <w:r>
        <w:rPr>
          <w:rFonts w:ascii="Times New Roman" w:eastAsia="仿宋_GB2312" w:hAnsi="Times New Roman" w:cs="Times New Roman"/>
          <w:sz w:val="28"/>
        </w:rPr>
        <w:t>人），测试项目</w:t>
      </w:r>
      <w:r>
        <w:rPr>
          <w:rFonts w:ascii="Times New Roman" w:eastAsia="仿宋_GB2312" w:hAnsi="Times New Roman" w:cs="Times New Roman"/>
          <w:sz w:val="28"/>
        </w:rPr>
        <w:t>6</w:t>
      </w:r>
      <w:r>
        <w:rPr>
          <w:rFonts w:ascii="Times New Roman" w:eastAsia="仿宋_GB2312" w:hAnsi="Times New Roman" w:cs="Times New Roman"/>
          <w:sz w:val="28"/>
        </w:rPr>
        <w:t>个分项比例自定，专家评分汇总、试讲总平均分、面试成绩和试讲成绩四项均换算为百分制，学科评议</w:t>
      </w:r>
      <w:proofErr w:type="gramStart"/>
      <w:r>
        <w:rPr>
          <w:rFonts w:ascii="Times New Roman" w:eastAsia="仿宋_GB2312" w:hAnsi="Times New Roman" w:cs="Times New Roman"/>
          <w:sz w:val="28"/>
        </w:rPr>
        <w:t>组栏需</w:t>
      </w:r>
      <w:proofErr w:type="gramEnd"/>
      <w:r>
        <w:rPr>
          <w:rFonts w:ascii="Times New Roman" w:eastAsia="仿宋_GB2312" w:hAnsi="Times New Roman" w:cs="Times New Roman"/>
          <w:sz w:val="28"/>
        </w:rPr>
        <w:t>学院领导签字加盖</w:t>
      </w:r>
      <w:r>
        <w:rPr>
          <w:rFonts w:ascii="Times New Roman" w:eastAsia="仿宋_GB2312" w:hAnsi="Times New Roman" w:cs="Times New Roman"/>
          <w:sz w:val="28"/>
        </w:rPr>
        <w:t>学院行政公章。</w:t>
      </w:r>
    </w:p>
    <w:p w14:paraId="615D1B46" w14:textId="77777777" w:rsidR="006F3D06" w:rsidRDefault="00730CD0">
      <w:pPr>
        <w:pStyle w:val="a5"/>
        <w:numPr>
          <w:ilvl w:val="0"/>
          <w:numId w:val="1"/>
        </w:numPr>
        <w:spacing w:line="560" w:lineRule="exact"/>
        <w:ind w:left="840" w:firstLineChars="0" w:hanging="28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_GB2312" w:hAnsi="Times New Roman" w:cs="Times New Roman"/>
          <w:b/>
          <w:sz w:val="28"/>
        </w:rPr>
        <w:t>申请人为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辅导员</w:t>
      </w:r>
      <w:r>
        <w:rPr>
          <w:rFonts w:ascii="Times New Roman" w:eastAsia="仿宋_GB2312" w:hAnsi="Times New Roman" w:cs="Times New Roman"/>
          <w:b/>
          <w:sz w:val="28"/>
        </w:rPr>
        <w:t>的，由本人填写《审查表》</w:t>
      </w:r>
      <w:bookmarkStart w:id="0" w:name="_GoBack"/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“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试讲内容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”</w:t>
      </w:r>
      <w:r w:rsidRPr="00730CD0">
        <w:rPr>
          <w:rFonts w:ascii="Times New Roman" w:eastAsia="仿宋_GB2312" w:hAnsi="Times New Roman" w:cs="Times New Roman"/>
          <w:b/>
          <w:color w:val="FF0000"/>
          <w:sz w:val="28"/>
          <w:u w:val="single"/>
        </w:rPr>
        <w:t>之前的基本信息</w:t>
      </w:r>
      <w:bookmarkEnd w:id="0"/>
      <w:r>
        <w:rPr>
          <w:rFonts w:ascii="Times New Roman" w:eastAsia="仿宋_GB2312" w:hAnsi="Times New Roman" w:cs="Times New Roman"/>
          <w:b/>
          <w:sz w:val="28"/>
        </w:rPr>
        <w:t>，后续信息由党委教师工作部与马克思主义学院核实后统一填写。</w:t>
      </w:r>
      <w:r>
        <w:rPr>
          <w:rFonts w:ascii="Times New Roman" w:eastAsia="仿宋_GB2312" w:hAnsi="Times New Roman" w:cs="Times New Roman"/>
          <w:sz w:val="28"/>
        </w:rPr>
        <w:t>尚未</w:t>
      </w:r>
      <w:r>
        <w:rPr>
          <w:rFonts w:ascii="Times New Roman" w:eastAsia="仿宋_GB2312" w:hAnsi="Times New Roman" w:cs="Times New Roman"/>
          <w:sz w:val="28"/>
        </w:rPr>
        <w:t>试讲的，根据马克思主义学院关于《形势与政策》课的开课试讲要求</w:t>
      </w:r>
      <w:r>
        <w:rPr>
          <w:rFonts w:ascii="Times New Roman" w:eastAsia="仿宋_GB2312" w:hAnsi="Times New Roman" w:cs="Times New Roman"/>
          <w:sz w:val="28"/>
        </w:rPr>
        <w:t>及时报名参加考核</w:t>
      </w:r>
      <w:r>
        <w:rPr>
          <w:rFonts w:ascii="Times New Roman" w:eastAsia="仿宋_GB2312" w:hAnsi="Times New Roman" w:cs="Times New Roman"/>
          <w:sz w:val="28"/>
        </w:rPr>
        <w:t>。</w:t>
      </w:r>
    </w:p>
    <w:p w14:paraId="7A83F2AC" w14:textId="77777777" w:rsidR="006F3D06" w:rsidRDefault="006F3D06">
      <w:pPr>
        <w:rPr>
          <w:rFonts w:ascii="Times New Roman" w:hAnsi="Times New Roman" w:cs="Times New Roman"/>
        </w:rPr>
      </w:pPr>
    </w:p>
    <w:sectPr w:rsidR="006F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E08D70"/>
    <w:multiLevelType w:val="singleLevel"/>
    <w:tmpl w:val="D8E08D70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1DD039C"/>
    <w:multiLevelType w:val="multilevel"/>
    <w:tmpl w:val="41DD039C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43112E62"/>
    <w:multiLevelType w:val="multilevel"/>
    <w:tmpl w:val="43112E62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D06"/>
    <w:rsid w:val="006F3D06"/>
    <w:rsid w:val="00730CD0"/>
    <w:rsid w:val="0499693E"/>
    <w:rsid w:val="09296B5B"/>
    <w:rsid w:val="0BAD4690"/>
    <w:rsid w:val="0FBF0E36"/>
    <w:rsid w:val="11F43F3E"/>
    <w:rsid w:val="1A350442"/>
    <w:rsid w:val="25526F88"/>
    <w:rsid w:val="2E441B11"/>
    <w:rsid w:val="3D3E2DB9"/>
    <w:rsid w:val="3E477760"/>
    <w:rsid w:val="47150D60"/>
    <w:rsid w:val="48171C88"/>
    <w:rsid w:val="4C79760A"/>
    <w:rsid w:val="61960A21"/>
    <w:rsid w:val="653603C7"/>
    <w:rsid w:val="7663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051007-1055-4754-80FE-1F865185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 gong</cp:lastModifiedBy>
  <cp:revision>2</cp:revision>
  <dcterms:created xsi:type="dcterms:W3CDTF">2025-03-26T09:47:00Z</dcterms:created>
  <dcterms:modified xsi:type="dcterms:W3CDTF">2025-04-01T03:04:00Z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eyJoZGlkIjoiNjYxMTZiNmU5NTNlMzM0OTcwNTU5MTAxNDE0M2ZjMWUiLCJ1c2VySWQiOiIyMzkwNzA0NTcifQ==</vt:lpwstr>
  </property>
  <property fmtid="{D5CDD505-2E9C-101B-9397-08002B2CF9AE}" pid="4" name="ICV">
    <vt:lpwstr>67BACCACC90E478D8ECB971696ECCF55_12</vt:lpwstr>
  </property>
</Properties>
</file>